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4C0" w:rsidRDefault="00021EAB" w:rsidP="00021EAB">
      <w:pPr>
        <w:jc w:val="center"/>
        <w:rPr>
          <w:rFonts w:ascii="方正小标宋简体" w:eastAsia="方正小标宋简体"/>
          <w:sz w:val="32"/>
          <w:szCs w:val="32"/>
        </w:rPr>
      </w:pPr>
      <w:r w:rsidRPr="00021EAB">
        <w:rPr>
          <w:rFonts w:ascii="方正小标宋简体" w:eastAsia="方正小标宋简体" w:hint="eastAsia"/>
          <w:sz w:val="32"/>
          <w:szCs w:val="32"/>
        </w:rPr>
        <w:t>转发《广州市哲学社会科学发展“十四五”规划2021年度课题指南》的通知</w:t>
      </w:r>
    </w:p>
    <w:p w:rsidR="00021EAB" w:rsidRDefault="00021EAB" w:rsidP="00021EAB">
      <w:pPr>
        <w:rPr>
          <w:rFonts w:ascii="方正小标宋简体" w:eastAsia="方正小标宋简体"/>
          <w:sz w:val="32"/>
          <w:szCs w:val="32"/>
        </w:rPr>
      </w:pPr>
    </w:p>
    <w:p w:rsidR="00021EAB" w:rsidRPr="00E341F8" w:rsidRDefault="00021EAB" w:rsidP="00021EAB">
      <w:pPr>
        <w:spacing w:line="520" w:lineRule="exact"/>
        <w:rPr>
          <w:rFonts w:ascii="Times New Roman" w:eastAsia="方正仿宋简体" w:hAnsi="Times New Roman" w:cs="Times New Roman"/>
          <w:sz w:val="28"/>
          <w:szCs w:val="28"/>
        </w:rPr>
      </w:pPr>
      <w:bookmarkStart w:id="0" w:name="OLE_LINK1"/>
      <w:bookmarkStart w:id="1" w:name="OLE_LINK2"/>
      <w:r>
        <w:rPr>
          <w:rFonts w:ascii="方正仿宋简体" w:eastAsia="方正仿宋简体" w:hint="eastAsia"/>
          <w:sz w:val="28"/>
          <w:szCs w:val="28"/>
        </w:rPr>
        <w:t>学校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各部门：</w:t>
      </w:r>
    </w:p>
    <w:p w:rsidR="00021EAB" w:rsidRPr="00E341F8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 w:rsidRPr="00E341F8">
        <w:rPr>
          <w:rFonts w:ascii="Times New Roman" w:eastAsia="方正仿宋简体" w:hAnsi="Times New Roman" w:cs="Times New Roman"/>
          <w:sz w:val="28"/>
          <w:szCs w:val="28"/>
        </w:rPr>
        <w:t>现将</w:t>
      </w:r>
      <w:proofErr w:type="gramStart"/>
      <w:r w:rsidRPr="00E341F8">
        <w:rPr>
          <w:rFonts w:ascii="Times New Roman" w:eastAsia="方正仿宋简体" w:hAnsi="Times New Roman" w:cs="Times New Roman"/>
          <w:sz w:val="28"/>
          <w:szCs w:val="28"/>
        </w:rPr>
        <w:t>《</w:t>
      </w:r>
      <w:proofErr w:type="gramEnd"/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广州市哲学社会科学发展“十四五”规划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2021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年度课题指南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 xml:space="preserve"> (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穗社规办〔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2021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〕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3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号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)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转发给</w:t>
      </w:r>
      <w:r>
        <w:rPr>
          <w:rFonts w:ascii="方正仿宋简体" w:eastAsia="方正仿宋简体" w:hint="eastAsia"/>
          <w:sz w:val="28"/>
          <w:szCs w:val="28"/>
        </w:rPr>
        <w:t>你们，请认真学习文件精神，严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格按照文件要求进行申报。</w:t>
      </w:r>
    </w:p>
    <w:p w:rsidR="00021EAB" w:rsidRPr="00E341F8" w:rsidRDefault="00021EAB" w:rsidP="00021EAB">
      <w:pPr>
        <w:spacing w:line="520" w:lineRule="exact"/>
        <w:ind w:firstLine="555"/>
        <w:rPr>
          <w:rFonts w:ascii="Times New Roman" w:eastAsia="方正仿宋简体" w:hAnsi="Times New Roman" w:cs="Times New Roman"/>
          <w:sz w:val="28"/>
          <w:szCs w:val="28"/>
        </w:rPr>
      </w:pPr>
      <w:r w:rsidRPr="00E341F8">
        <w:rPr>
          <w:rFonts w:ascii="Times New Roman" w:eastAsia="方正仿宋简体" w:hAnsi="Times New Roman" w:cs="Times New Roman"/>
          <w:sz w:val="28"/>
          <w:szCs w:val="28"/>
        </w:rPr>
        <w:t>一、申报办法及参考选题</w:t>
      </w:r>
    </w:p>
    <w:p w:rsidR="00021EAB" w:rsidRPr="00E341F8" w:rsidRDefault="00021EAB" w:rsidP="00021EAB">
      <w:pPr>
        <w:spacing w:line="520" w:lineRule="exact"/>
        <w:ind w:firstLine="555"/>
        <w:rPr>
          <w:rFonts w:ascii="Times New Roman" w:eastAsia="方正仿宋简体" w:hAnsi="Times New Roman" w:cs="Times New Roman"/>
          <w:sz w:val="28"/>
          <w:szCs w:val="28"/>
        </w:rPr>
      </w:pPr>
      <w:r w:rsidRPr="00E341F8">
        <w:rPr>
          <w:rFonts w:ascii="Times New Roman" w:eastAsia="方正仿宋简体" w:hAnsi="Times New Roman" w:cs="Times New Roman"/>
          <w:sz w:val="28"/>
          <w:szCs w:val="28"/>
        </w:rPr>
        <w:t>具体申报办法及参考选题详见附件《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广州市哲学社会科学发展“十四五”规划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2021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年度课题指南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》。</w:t>
      </w:r>
    </w:p>
    <w:p w:rsidR="00021EAB" w:rsidRPr="00E341F8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 w:rsidRPr="00E341F8">
        <w:rPr>
          <w:rFonts w:ascii="Times New Roman" w:eastAsia="方正仿宋简体" w:hAnsi="Times New Roman" w:cs="Times New Roman"/>
          <w:sz w:val="28"/>
          <w:szCs w:val="28"/>
        </w:rPr>
        <w:t>二、申报时间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安排</w:t>
      </w:r>
    </w:p>
    <w:p w:rsidR="00021EAB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 w:rsidRPr="00E341F8">
        <w:rPr>
          <w:rFonts w:ascii="Times New Roman" w:eastAsia="方正仿宋简体" w:hAnsi="Times New Roman" w:cs="Times New Roman"/>
          <w:sz w:val="28"/>
          <w:szCs w:val="28"/>
        </w:rPr>
        <w:t>1.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我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校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网上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申报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截止日期为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2021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年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3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月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16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日，逾期不予受理；</w:t>
      </w:r>
    </w:p>
    <w:p w:rsidR="00021EAB" w:rsidRPr="00E341F8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>
        <w:rPr>
          <w:rFonts w:ascii="Times New Roman" w:eastAsia="方正仿宋简体" w:hAnsi="Times New Roman" w:cs="Times New Roman" w:hint="eastAsia"/>
          <w:sz w:val="28"/>
          <w:szCs w:val="28"/>
        </w:rPr>
        <w:t>2.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我校网上统一审核日期为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2021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年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3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月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18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日；</w:t>
      </w:r>
    </w:p>
    <w:p w:rsidR="00021EAB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cs="Times New Roman" w:hint="eastAsia"/>
          <w:sz w:val="28"/>
          <w:szCs w:val="28"/>
        </w:rPr>
        <w:t>3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.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我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校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纸质版申报材料</w:t>
      </w:r>
      <w:r>
        <w:rPr>
          <w:rFonts w:ascii="Times New Roman" w:eastAsia="方正仿宋简体" w:hAnsi="Times New Roman" w:hint="eastAsia"/>
          <w:sz w:val="28"/>
          <w:szCs w:val="28"/>
        </w:rPr>
        <w:t>提交截止日期为</w:t>
      </w:r>
      <w:r>
        <w:rPr>
          <w:rFonts w:ascii="Times New Roman" w:eastAsia="方正仿宋简体" w:hAnsi="Times New Roman" w:hint="eastAsia"/>
          <w:sz w:val="28"/>
          <w:szCs w:val="28"/>
        </w:rPr>
        <w:t>2021</w:t>
      </w:r>
      <w:r>
        <w:rPr>
          <w:rFonts w:ascii="Times New Roman" w:eastAsia="方正仿宋简体" w:hAnsi="Times New Roman" w:hint="eastAsia"/>
          <w:sz w:val="28"/>
          <w:szCs w:val="28"/>
        </w:rPr>
        <w:t>年</w:t>
      </w:r>
      <w:r>
        <w:rPr>
          <w:rFonts w:ascii="Times New Roman" w:eastAsia="方正仿宋简体" w:hAnsi="Times New Roman" w:hint="eastAsia"/>
          <w:sz w:val="28"/>
          <w:szCs w:val="28"/>
        </w:rPr>
        <w:t>3</w:t>
      </w:r>
      <w:r>
        <w:rPr>
          <w:rFonts w:ascii="Times New Roman" w:eastAsia="方正仿宋简体" w:hAnsi="Times New Roman" w:hint="eastAsia"/>
          <w:sz w:val="28"/>
          <w:szCs w:val="28"/>
        </w:rPr>
        <w:t>月</w:t>
      </w:r>
      <w:r>
        <w:rPr>
          <w:rFonts w:ascii="Times New Roman" w:eastAsia="方正仿宋简体" w:hAnsi="Times New Roman" w:hint="eastAsia"/>
          <w:sz w:val="28"/>
          <w:szCs w:val="28"/>
        </w:rPr>
        <w:t>22</w:t>
      </w:r>
      <w:r>
        <w:rPr>
          <w:rFonts w:ascii="Times New Roman" w:eastAsia="方正仿宋简体" w:hAnsi="Times New Roman" w:hint="eastAsia"/>
          <w:sz w:val="28"/>
          <w:szCs w:val="28"/>
        </w:rPr>
        <w:t>日</w:t>
      </w:r>
      <w:r>
        <w:rPr>
          <w:rFonts w:ascii="Times New Roman" w:eastAsia="方正仿宋简体" w:hAnsi="Times New Roman" w:hint="eastAsia"/>
          <w:sz w:val="28"/>
          <w:szCs w:val="28"/>
        </w:rPr>
        <w:t>12:00</w:t>
      </w:r>
      <w:r>
        <w:rPr>
          <w:rFonts w:ascii="Times New Roman" w:eastAsia="方正仿宋简体" w:hAnsi="Times New Roman" w:hint="eastAsia"/>
          <w:sz w:val="28"/>
          <w:szCs w:val="28"/>
        </w:rPr>
        <w:t>，逾期不予受理。</w:t>
      </w:r>
    </w:p>
    <w:p w:rsidR="00021EAB" w:rsidRPr="00901DCC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 w:rsidRPr="00901DCC">
        <w:rPr>
          <w:rFonts w:ascii="Times New Roman" w:eastAsia="方正仿宋简体" w:hAnsi="Times New Roman"/>
          <w:sz w:val="28"/>
          <w:szCs w:val="28"/>
        </w:rPr>
        <w:t>三、材料报送</w:t>
      </w:r>
      <w:bookmarkStart w:id="2" w:name="_GoBack"/>
      <w:bookmarkEnd w:id="2"/>
    </w:p>
    <w:p w:rsidR="00021EAB" w:rsidRPr="00E341F8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1.</w:t>
      </w:r>
      <w:r w:rsidRPr="00901DCC">
        <w:rPr>
          <w:rFonts w:ascii="Times New Roman" w:eastAsia="方正仿宋简体" w:hAnsi="Times New Roman"/>
          <w:sz w:val="28"/>
          <w:szCs w:val="28"/>
        </w:rPr>
        <w:t>《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广州市社会科学规划课题申请表》纸质版一式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4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份（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A4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纸双面打印，左侧装订）交至科研处；</w:t>
      </w:r>
    </w:p>
    <w:p w:rsidR="00021EAB" w:rsidRPr="00E341F8" w:rsidRDefault="00021EAB" w:rsidP="00021EAB">
      <w:pPr>
        <w:spacing w:line="52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 w:rsidRPr="00E341F8">
        <w:rPr>
          <w:rFonts w:ascii="Times New Roman" w:eastAsia="方正仿宋简体" w:hAnsi="Times New Roman" w:cs="Times New Roman"/>
          <w:sz w:val="28"/>
          <w:szCs w:val="28"/>
        </w:rPr>
        <w:t>2.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在提交纸质版前请先将电子版材料发至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463164361@qq.com</w:t>
      </w:r>
      <w:r w:rsidRPr="00E341F8">
        <w:rPr>
          <w:rFonts w:ascii="Times New Roman" w:eastAsia="方正仿宋简体" w:hAnsi="Times New Roman" w:cs="Times New Roman"/>
          <w:sz w:val="28"/>
          <w:szCs w:val="28"/>
        </w:rPr>
        <w:t>。</w:t>
      </w:r>
    </w:p>
    <w:p w:rsidR="00021EAB" w:rsidRDefault="00021EAB" w:rsidP="00021EAB">
      <w:pPr>
        <w:spacing w:line="520" w:lineRule="exact"/>
        <w:ind w:firstLine="57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联系人：高琳              联系电话：</w:t>
      </w:r>
      <w:r w:rsidRPr="00C923C4">
        <w:rPr>
          <w:rFonts w:ascii="Times New Roman" w:eastAsia="方正仿宋简体" w:hAnsi="Times New Roman" w:hint="eastAsia"/>
          <w:sz w:val="28"/>
          <w:szCs w:val="28"/>
        </w:rPr>
        <w:t>32951299</w:t>
      </w:r>
      <w:r>
        <w:rPr>
          <w:rFonts w:ascii="方正仿宋简体" w:eastAsia="方正仿宋简体" w:hint="eastAsia"/>
          <w:sz w:val="28"/>
          <w:szCs w:val="28"/>
        </w:rPr>
        <w:t>(内线</w:t>
      </w:r>
      <w:r w:rsidRPr="00C923C4">
        <w:rPr>
          <w:rFonts w:ascii="Times New Roman" w:eastAsia="方正仿宋简体" w:hAnsi="Times New Roman" w:hint="eastAsia"/>
          <w:sz w:val="28"/>
          <w:szCs w:val="28"/>
        </w:rPr>
        <w:t>8299</w:t>
      </w:r>
      <w:r>
        <w:rPr>
          <w:rFonts w:ascii="方正仿宋简体" w:eastAsia="方正仿宋简体" w:hint="eastAsia"/>
          <w:sz w:val="28"/>
          <w:szCs w:val="28"/>
        </w:rPr>
        <w:t>)</w:t>
      </w:r>
    </w:p>
    <w:p w:rsidR="00021EAB" w:rsidRDefault="00021EAB" w:rsidP="00021EAB">
      <w:pPr>
        <w:spacing w:line="520" w:lineRule="exact"/>
        <w:ind w:firstLine="570"/>
        <w:rPr>
          <w:rFonts w:ascii="方正仿宋简体" w:eastAsia="方正仿宋简体" w:hAnsi="仿宋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联系地址：行政楼</w:t>
      </w:r>
      <w:r w:rsidRPr="00C923C4">
        <w:rPr>
          <w:rFonts w:ascii="Times New Roman" w:eastAsia="方正仿宋简体" w:hAnsi="Times New Roman" w:hint="eastAsia"/>
          <w:sz w:val="28"/>
          <w:szCs w:val="28"/>
        </w:rPr>
        <w:t xml:space="preserve">404 </w:t>
      </w:r>
      <w:r>
        <w:rPr>
          <w:rFonts w:ascii="方正仿宋简体" w:eastAsia="方正仿宋简体" w:hint="eastAsia"/>
          <w:sz w:val="28"/>
          <w:szCs w:val="28"/>
        </w:rPr>
        <w:t xml:space="preserve">     </w:t>
      </w:r>
    </w:p>
    <w:p w:rsidR="00021EAB" w:rsidRPr="002F456C" w:rsidRDefault="00021EAB" w:rsidP="00021EAB">
      <w:pPr>
        <w:spacing w:line="520" w:lineRule="exact"/>
      </w:pPr>
    </w:p>
    <w:p w:rsidR="00021EAB" w:rsidRDefault="00021EAB" w:rsidP="00021EAB">
      <w:pPr>
        <w:spacing w:line="520" w:lineRule="exact"/>
        <w:ind w:leftChars="255" w:left="1375" w:hangingChars="300" w:hanging="840"/>
        <w:rPr>
          <w:rFonts w:ascii="方正仿宋简体" w:eastAsia="方正仿宋简体"/>
          <w:sz w:val="28"/>
          <w:szCs w:val="28"/>
        </w:rPr>
      </w:pPr>
      <w:r w:rsidRPr="000524EF">
        <w:rPr>
          <w:rFonts w:ascii="方正仿宋简体" w:eastAsia="方正仿宋简体" w:hint="eastAsia"/>
          <w:sz w:val="28"/>
          <w:szCs w:val="28"/>
        </w:rPr>
        <w:t>附件：《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广州市哲学社会科学发展“十四五”规划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2021</w:t>
      </w:r>
      <w:r w:rsidRPr="00021EAB">
        <w:rPr>
          <w:rFonts w:ascii="Times New Roman" w:eastAsia="方正仿宋简体" w:hAnsi="Times New Roman" w:cs="Times New Roman" w:hint="eastAsia"/>
          <w:sz w:val="28"/>
          <w:szCs w:val="28"/>
        </w:rPr>
        <w:t>年度课题指南</w:t>
      </w:r>
      <w:r w:rsidRPr="0022756F">
        <w:rPr>
          <w:rFonts w:ascii="方正仿宋简体" w:eastAsia="方正仿宋简体" w:hint="eastAsia"/>
          <w:sz w:val="28"/>
          <w:szCs w:val="28"/>
        </w:rPr>
        <w:t>》</w:t>
      </w:r>
    </w:p>
    <w:p w:rsidR="00021EAB" w:rsidRDefault="00021EAB" w:rsidP="00021EAB">
      <w:pPr>
        <w:spacing w:line="520" w:lineRule="exact"/>
      </w:pPr>
    </w:p>
    <w:p w:rsidR="00021EAB" w:rsidRPr="00E341F8" w:rsidRDefault="00021EAB" w:rsidP="00021EAB">
      <w:pPr>
        <w:spacing w:line="520" w:lineRule="exact"/>
        <w:rPr>
          <w:rFonts w:ascii="Times New Roman" w:hAnsi="Times New Roman" w:cs="Times New Roman"/>
        </w:rPr>
      </w:pPr>
    </w:p>
    <w:p w:rsidR="00021EAB" w:rsidRDefault="00021EAB" w:rsidP="00021EAB">
      <w:pPr>
        <w:spacing w:line="520" w:lineRule="exact"/>
        <w:rPr>
          <w:rFonts w:ascii="方正仿宋简体" w:eastAsia="方正仿宋简体"/>
          <w:sz w:val="28"/>
          <w:szCs w:val="28"/>
        </w:rPr>
      </w:pPr>
      <w:r>
        <w:rPr>
          <w:rFonts w:hint="eastAsia"/>
        </w:rPr>
        <w:lastRenderedPageBreak/>
        <w:t xml:space="preserve">                                                  </w:t>
      </w:r>
      <w:r>
        <w:rPr>
          <w:rFonts w:ascii="方正仿宋简体" w:eastAsia="方正仿宋简体" w:hint="eastAsia"/>
          <w:sz w:val="28"/>
          <w:szCs w:val="28"/>
        </w:rPr>
        <w:t>科研处</w:t>
      </w:r>
    </w:p>
    <w:p w:rsidR="00021EAB" w:rsidRPr="00021EAB" w:rsidRDefault="00021EAB" w:rsidP="00021EAB">
      <w:pPr>
        <w:rPr>
          <w:rFonts w:ascii="方正小标宋简体" w:eastAsia="方正小标宋简体"/>
          <w:sz w:val="32"/>
          <w:szCs w:val="32"/>
        </w:rPr>
      </w:pPr>
      <w:r>
        <w:rPr>
          <w:rFonts w:ascii="方正仿宋简体" w:eastAsia="方正仿宋简体" w:hint="eastAsia"/>
          <w:sz w:val="28"/>
          <w:szCs w:val="28"/>
        </w:rPr>
        <w:t xml:space="preserve">                                </w:t>
      </w:r>
      <w:r>
        <w:rPr>
          <w:rFonts w:ascii="Times New Roman" w:eastAsia="方正仿宋简体" w:hAnsi="Times New Roman" w:hint="eastAsia"/>
          <w:sz w:val="28"/>
          <w:szCs w:val="28"/>
        </w:rPr>
        <w:t>2021</w:t>
      </w:r>
      <w:r>
        <w:rPr>
          <w:rFonts w:ascii="方正仿宋简体" w:eastAsia="方正仿宋简体" w:hint="eastAsia"/>
          <w:sz w:val="28"/>
          <w:szCs w:val="28"/>
        </w:rPr>
        <w:t>年</w:t>
      </w:r>
      <w:r>
        <w:rPr>
          <w:rFonts w:ascii="Times New Roman" w:eastAsia="方正仿宋简体" w:hAnsi="Times New Roman" w:hint="eastAsia"/>
          <w:sz w:val="28"/>
          <w:szCs w:val="28"/>
        </w:rPr>
        <w:t>2</w:t>
      </w:r>
      <w:r>
        <w:rPr>
          <w:rFonts w:ascii="方正仿宋简体" w:eastAsia="方正仿宋简体" w:hint="eastAsia"/>
          <w:sz w:val="28"/>
          <w:szCs w:val="28"/>
        </w:rPr>
        <w:t>月</w:t>
      </w:r>
      <w:r>
        <w:rPr>
          <w:rFonts w:ascii="Times New Roman" w:eastAsia="方正仿宋简体" w:hAnsi="Times New Roman" w:hint="eastAsia"/>
          <w:sz w:val="28"/>
          <w:szCs w:val="28"/>
        </w:rPr>
        <w:t>26</w:t>
      </w:r>
      <w:r>
        <w:rPr>
          <w:rFonts w:ascii="方正仿宋简体" w:eastAsia="方正仿宋简体" w:hint="eastAsia"/>
          <w:sz w:val="28"/>
          <w:szCs w:val="28"/>
        </w:rPr>
        <w:t>日</w:t>
      </w:r>
      <w:bookmarkEnd w:id="0"/>
      <w:bookmarkEnd w:id="1"/>
    </w:p>
    <w:sectPr w:rsidR="00021EAB" w:rsidRPr="00021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7C7"/>
    <w:rsid w:val="00021EAB"/>
    <w:rsid w:val="008C44C0"/>
    <w:rsid w:val="00B06659"/>
    <w:rsid w:val="00B7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sa123</dc:creator>
  <cp:keywords/>
  <dc:description/>
  <cp:lastModifiedBy>sa123</cp:lastModifiedBy>
  <cp:revision>3</cp:revision>
  <dcterms:created xsi:type="dcterms:W3CDTF">2021-02-26T01:08:00Z</dcterms:created>
  <dcterms:modified xsi:type="dcterms:W3CDTF">2021-02-26T02:07:00Z</dcterms:modified>
</cp:coreProperties>
</file>