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附件3</w:t>
      </w:r>
    </w:p>
    <w:p>
      <w:pPr>
        <w:jc w:val="center"/>
        <w:rPr>
          <w:rFonts w:hint="eastAsia" w:ascii="楷体_GB2312" w:hAnsi="宋体" w:eastAsia="楷体_GB2312"/>
          <w:b/>
          <w:spacing w:val="30"/>
          <w:sz w:val="48"/>
          <w:szCs w:val="4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pacing w:val="0"/>
          <w:sz w:val="48"/>
          <w:szCs w:val="48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pacing w:val="0"/>
          <w:sz w:val="48"/>
          <w:szCs w:val="48"/>
        </w:rPr>
        <w:t>肇庆市哲学社会科学规划项目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pacing w:val="0"/>
          <w:sz w:val="48"/>
          <w:szCs w:val="48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pacing w:val="0"/>
          <w:sz w:val="48"/>
          <w:szCs w:val="48"/>
        </w:rPr>
        <w:t>鉴定结项审批书</w:t>
      </w:r>
    </w:p>
    <w:p>
      <w:pPr>
        <w:rPr>
          <w:rFonts w:hint="eastAsia" w:ascii="仿宋_GB2312" w:eastAsia="仿宋_GB2312"/>
          <w:b/>
          <w:spacing w:val="60"/>
          <w:sz w:val="48"/>
        </w:rPr>
      </w:pPr>
    </w:p>
    <w:p>
      <w:pPr>
        <w:jc w:val="center"/>
        <w:rPr>
          <w:rFonts w:hint="eastAsia" w:ascii="仿宋_GB2312" w:eastAsia="仿宋_GB2312"/>
          <w:b/>
          <w:spacing w:val="60"/>
          <w:sz w:val="48"/>
        </w:rPr>
      </w:pPr>
    </w:p>
    <w:p>
      <w:pPr>
        <w:jc w:val="center"/>
        <w:rPr>
          <w:rFonts w:hint="eastAsia" w:ascii="仿宋_GB2312" w:eastAsia="仿宋_GB2312"/>
          <w:b/>
          <w:spacing w:val="60"/>
          <w:sz w:val="4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084"/>
        <w:jc w:val="left"/>
        <w:textAlignment w:val="auto"/>
        <w:rPr>
          <w:rFonts w:hint="eastAsia" w:ascii="宋体" w:hAnsi="宋体" w:eastAsia="宋体" w:cs="宋体"/>
          <w:b/>
          <w:bCs w:val="0"/>
          <w:sz w:val="30"/>
          <w:u w:val="single"/>
        </w:rPr>
      </w:pPr>
      <w:r>
        <w:rPr>
          <w:rFonts w:hint="eastAsia" w:ascii="宋体" w:hAnsi="宋体" w:eastAsia="宋体" w:cs="宋体"/>
          <w:b/>
          <w:bCs w:val="0"/>
          <w:sz w:val="30"/>
        </w:rPr>
        <w:t>项目批准号</w:t>
      </w:r>
      <w:r>
        <w:rPr>
          <w:rFonts w:hint="eastAsia" w:ascii="宋体" w:hAnsi="宋体" w:eastAsia="宋体" w:cs="宋体"/>
          <w:b/>
          <w:bCs w:val="0"/>
          <w:sz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 w:val="0"/>
          <w:sz w:val="30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 w:val="0"/>
          <w:sz w:val="30"/>
          <w:u w:val="single"/>
        </w:rPr>
        <w:t xml:space="preserve">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084"/>
        <w:jc w:val="left"/>
        <w:textAlignment w:val="auto"/>
        <w:rPr>
          <w:rFonts w:hint="eastAsia" w:ascii="宋体" w:hAnsi="宋体" w:eastAsia="宋体" w:cs="宋体"/>
          <w:b/>
          <w:bCs w:val="0"/>
          <w:sz w:val="30"/>
        </w:rPr>
      </w:pPr>
      <w:r>
        <w:rPr>
          <w:rFonts w:hint="eastAsia" w:ascii="宋体" w:hAnsi="宋体" w:eastAsia="宋体" w:cs="宋体"/>
          <w:b/>
          <w:bCs w:val="0"/>
          <w:sz w:val="30"/>
        </w:rPr>
        <w:t>项</w:t>
      </w:r>
      <w:r>
        <w:rPr>
          <w:rFonts w:hint="eastAsia" w:ascii="宋体" w:hAnsi="宋体" w:eastAsia="宋体" w:cs="宋体"/>
          <w:b/>
          <w:bCs w:val="0"/>
          <w:szCs w:val="21"/>
        </w:rPr>
        <w:t xml:space="preserve"> </w:t>
      </w:r>
      <w:r>
        <w:rPr>
          <w:rFonts w:hint="eastAsia" w:ascii="宋体" w:hAnsi="宋体" w:eastAsia="宋体" w:cs="宋体"/>
          <w:b/>
          <w:bCs w:val="0"/>
          <w:sz w:val="30"/>
        </w:rPr>
        <w:t>目</w:t>
      </w:r>
      <w:r>
        <w:rPr>
          <w:rFonts w:hint="eastAsia" w:ascii="宋体" w:hAnsi="宋体" w:eastAsia="宋体" w:cs="宋体"/>
          <w:b/>
          <w:bCs w:val="0"/>
          <w:szCs w:val="21"/>
        </w:rPr>
        <w:t xml:space="preserve"> </w:t>
      </w:r>
      <w:r>
        <w:rPr>
          <w:rFonts w:hint="eastAsia" w:ascii="宋体" w:hAnsi="宋体" w:eastAsia="宋体" w:cs="宋体"/>
          <w:b/>
          <w:bCs w:val="0"/>
          <w:sz w:val="30"/>
        </w:rPr>
        <w:t>类</w:t>
      </w:r>
      <w:r>
        <w:rPr>
          <w:rFonts w:hint="eastAsia" w:ascii="宋体" w:hAnsi="宋体" w:eastAsia="宋体" w:cs="宋体"/>
          <w:b/>
          <w:bCs w:val="0"/>
          <w:szCs w:val="21"/>
        </w:rPr>
        <w:t xml:space="preserve"> </w:t>
      </w:r>
      <w:r>
        <w:rPr>
          <w:rFonts w:hint="eastAsia" w:ascii="宋体" w:hAnsi="宋体" w:eastAsia="宋体" w:cs="宋体"/>
          <w:b/>
          <w:bCs w:val="0"/>
          <w:sz w:val="30"/>
        </w:rPr>
        <w:t>别</w:t>
      </w:r>
      <w:r>
        <w:rPr>
          <w:rFonts w:hint="eastAsia" w:ascii="宋体" w:hAnsi="宋体" w:eastAsia="宋体" w:cs="宋体"/>
          <w:b/>
          <w:bCs w:val="0"/>
          <w:sz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 w:val="0"/>
          <w:sz w:val="30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b/>
          <w:bCs w:val="0"/>
          <w:sz w:val="30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082"/>
        <w:jc w:val="left"/>
        <w:textAlignment w:val="auto"/>
        <w:rPr>
          <w:rFonts w:hint="eastAsia" w:ascii="宋体" w:hAnsi="宋体" w:eastAsia="宋体" w:cs="宋体"/>
          <w:b/>
          <w:bCs w:val="0"/>
          <w:spacing w:val="38"/>
          <w:sz w:val="30"/>
        </w:rPr>
      </w:pPr>
      <w:r>
        <w:rPr>
          <w:rFonts w:hint="eastAsia" w:ascii="宋体" w:hAnsi="宋体" w:eastAsia="宋体" w:cs="宋体"/>
          <w:b/>
          <w:bCs w:val="0"/>
          <w:spacing w:val="38"/>
          <w:sz w:val="30"/>
        </w:rPr>
        <w:t>项目名称</w:t>
      </w:r>
      <w:r>
        <w:rPr>
          <w:rFonts w:hint="eastAsia" w:ascii="宋体" w:hAnsi="宋体" w:eastAsia="宋体" w:cs="宋体"/>
          <w:b/>
          <w:bCs w:val="0"/>
          <w:spacing w:val="38"/>
          <w:sz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 w:val="0"/>
          <w:sz w:val="30"/>
          <w:u w:val="single"/>
        </w:rPr>
        <w:t xml:space="preserve">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84"/>
        <w:jc w:val="left"/>
        <w:textAlignment w:val="auto"/>
        <w:rPr>
          <w:rFonts w:hint="eastAsia" w:ascii="宋体" w:hAnsi="宋体" w:eastAsia="宋体" w:cs="宋体"/>
          <w:b/>
          <w:bCs w:val="0"/>
          <w:sz w:val="30"/>
        </w:rPr>
      </w:pPr>
      <w:r>
        <w:rPr>
          <w:rFonts w:hint="eastAsia" w:ascii="宋体" w:hAnsi="宋体" w:eastAsia="宋体" w:cs="宋体"/>
          <w:b/>
          <w:bCs w:val="0"/>
          <w:sz w:val="30"/>
        </w:rPr>
        <w:t>项目负责人</w:t>
      </w:r>
      <w:r>
        <w:rPr>
          <w:rFonts w:hint="eastAsia" w:ascii="宋体" w:hAnsi="宋体" w:eastAsia="宋体" w:cs="宋体"/>
          <w:b/>
          <w:bCs w:val="0"/>
          <w:sz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 w:val="0"/>
          <w:sz w:val="30"/>
          <w:u w:val="single"/>
        </w:rPr>
        <w:t xml:space="preserve">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82"/>
        <w:jc w:val="left"/>
        <w:textAlignment w:val="auto"/>
        <w:rPr>
          <w:rFonts w:hint="eastAsia" w:ascii="宋体" w:hAnsi="宋体" w:eastAsia="宋体" w:cs="宋体"/>
          <w:b/>
          <w:bCs w:val="0"/>
          <w:spacing w:val="38"/>
          <w:sz w:val="30"/>
        </w:rPr>
      </w:pPr>
      <w:r>
        <w:rPr>
          <w:rFonts w:hint="eastAsia" w:ascii="宋体" w:hAnsi="宋体" w:eastAsia="宋体" w:cs="宋体"/>
          <w:b/>
          <w:bCs w:val="0"/>
          <w:spacing w:val="38"/>
          <w:sz w:val="30"/>
        </w:rPr>
        <w:t>所在单位</w:t>
      </w:r>
      <w:r>
        <w:rPr>
          <w:rFonts w:hint="eastAsia" w:ascii="宋体" w:hAnsi="宋体" w:eastAsia="宋体" w:cs="宋体"/>
          <w:b/>
          <w:bCs w:val="0"/>
          <w:spacing w:val="38"/>
          <w:sz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 w:val="0"/>
          <w:sz w:val="30"/>
          <w:u w:val="single"/>
        </w:rPr>
        <w:t xml:space="preserve">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082"/>
        <w:jc w:val="left"/>
        <w:textAlignment w:val="auto"/>
        <w:rPr>
          <w:rFonts w:hint="eastAsia" w:ascii="宋体" w:hAnsi="宋体" w:eastAsia="宋体" w:cs="宋体"/>
          <w:b/>
          <w:bCs w:val="0"/>
          <w:spacing w:val="38"/>
          <w:sz w:val="30"/>
          <w:u w:val="single"/>
        </w:rPr>
      </w:pPr>
      <w:r>
        <w:rPr>
          <w:rFonts w:hint="eastAsia" w:ascii="宋体" w:hAnsi="宋体" w:eastAsia="宋体" w:cs="宋体"/>
          <w:b/>
          <w:bCs w:val="0"/>
          <w:spacing w:val="38"/>
          <w:sz w:val="30"/>
        </w:rPr>
        <w:t>填表日期</w:t>
      </w:r>
      <w:r>
        <w:rPr>
          <w:rFonts w:hint="eastAsia" w:ascii="宋体" w:hAnsi="宋体" w:eastAsia="宋体" w:cs="宋体"/>
          <w:b/>
          <w:bCs w:val="0"/>
          <w:spacing w:val="38"/>
          <w:sz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 w:val="0"/>
          <w:spacing w:val="38"/>
          <w:sz w:val="30"/>
          <w:u w:val="single"/>
        </w:rPr>
        <w:t xml:space="preserve">                    </w:t>
      </w:r>
    </w:p>
    <w:p>
      <w:pPr>
        <w:jc w:val="center"/>
        <w:rPr>
          <w:rFonts w:hint="eastAsia" w:ascii="仿宋_GB2312" w:eastAsia="仿宋_GB2312"/>
          <w:b/>
          <w:sz w:val="30"/>
          <w:u w:val="single"/>
        </w:rPr>
      </w:pPr>
    </w:p>
    <w:p>
      <w:pPr>
        <w:jc w:val="center"/>
        <w:rPr>
          <w:rFonts w:hint="eastAsia" w:eastAsia="仿宋_GB2312"/>
          <w:b/>
          <w:sz w:val="30"/>
          <w:u w:val="single"/>
        </w:rPr>
      </w:pPr>
      <w:bookmarkStart w:id="0" w:name="_GoBack"/>
      <w:bookmarkEnd w:id="0"/>
    </w:p>
    <w:p>
      <w:pPr>
        <w:jc w:val="center"/>
        <w:rPr>
          <w:rFonts w:hint="eastAsia" w:eastAsia="仿宋_GB2312"/>
          <w:b/>
          <w:sz w:val="30"/>
          <w:u w:val="single"/>
        </w:rPr>
      </w:pPr>
    </w:p>
    <w:p>
      <w:pPr>
        <w:jc w:val="center"/>
        <w:rPr>
          <w:rFonts w:hint="eastAsia" w:eastAsia="仿宋_GB2312"/>
          <w:b/>
          <w:sz w:val="30"/>
          <w:u w:val="single"/>
        </w:rPr>
      </w:pPr>
    </w:p>
    <w:p>
      <w:pPr>
        <w:jc w:val="center"/>
        <w:rPr>
          <w:rFonts w:hint="eastAsia" w:eastAsia="仿宋_GB2312"/>
          <w:b/>
          <w:sz w:val="30"/>
          <w:u w:val="single"/>
        </w:rPr>
      </w:pPr>
    </w:p>
    <w:p>
      <w:pPr>
        <w:jc w:val="both"/>
        <w:rPr>
          <w:rFonts w:hint="eastAsia" w:eastAsia="仿宋_GB2312"/>
          <w:b/>
          <w:sz w:val="30"/>
          <w:u w:val="single"/>
        </w:rPr>
      </w:pPr>
    </w:p>
    <w:p>
      <w:pPr>
        <w:jc w:val="center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肇庆市哲学社会科学规划领导小组办公室</w:t>
      </w:r>
    </w:p>
    <w:p>
      <w:pPr>
        <w:jc w:val="center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202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年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月印制</w:t>
      </w:r>
    </w:p>
    <w:p>
      <w:pPr>
        <w:jc w:val="center"/>
        <w:rPr>
          <w:rFonts w:hint="eastAsia" w:ascii="宋体" w:hAnsi="宋体"/>
          <w:b/>
          <w:sz w:val="36"/>
        </w:rPr>
      </w:pPr>
      <w:r>
        <w:rPr>
          <w:rFonts w:ascii="宋体" w:hAnsi="宋体"/>
          <w:b/>
          <w:sz w:val="32"/>
        </w:rPr>
        <w:br w:type="page"/>
      </w:r>
      <w:r>
        <w:rPr>
          <w:rFonts w:hint="eastAsia" w:ascii="宋体" w:hAnsi="宋体"/>
          <w:b/>
          <w:sz w:val="36"/>
        </w:rPr>
        <w:t>填  表  说  明</w:t>
      </w:r>
    </w:p>
    <w:p>
      <w:pPr>
        <w:jc w:val="center"/>
        <w:rPr>
          <w:rFonts w:hint="eastAsia" w:ascii="宋体" w:hAnsi="宋体"/>
          <w:b/>
          <w:sz w:val="36"/>
        </w:rPr>
      </w:pPr>
    </w:p>
    <w:p>
      <w:pPr>
        <w:pStyle w:val="2"/>
        <w:ind w:firstLine="470"/>
        <w:rPr>
          <w:rFonts w:hint="eastAsia"/>
          <w:sz w:val="28"/>
        </w:rPr>
      </w:pPr>
      <w:r>
        <w:rPr>
          <w:rFonts w:hint="eastAsia"/>
          <w:sz w:val="28"/>
        </w:rPr>
        <w:t>一、按照表内栏目和有关规定认真如实填写，所填栏目不够用时可加附页。</w:t>
      </w:r>
    </w:p>
    <w:p>
      <w:pPr>
        <w:pStyle w:val="2"/>
        <w:ind w:firstLine="470"/>
        <w:rPr>
          <w:rFonts w:hint="eastAsia" w:ascii="Times New Roman" w:hAnsi="Times New Roman" w:cs="Times New Roman"/>
          <w:sz w:val="28"/>
        </w:rPr>
      </w:pPr>
      <w:r>
        <w:rPr>
          <w:rFonts w:hint="eastAsia" w:ascii="Times New Roman" w:hAnsi="Times New Roman" w:cs="Times New Roman"/>
          <w:sz w:val="28"/>
        </w:rPr>
        <w:t>二、“最终成果简介”的写法和要求见审批书内该栏目的“主要内容与要求提示”。</w:t>
      </w:r>
    </w:p>
    <w:p>
      <w:pPr>
        <w:pStyle w:val="2"/>
        <w:ind w:firstLine="470"/>
        <w:rPr>
          <w:rFonts w:hint="eastAsia" w:ascii="Times New Roman" w:hAnsi="Times New Roman" w:cs="Times New Roman"/>
          <w:sz w:val="28"/>
        </w:rPr>
      </w:pPr>
      <w:r>
        <w:rPr>
          <w:rFonts w:hint="eastAsia" w:ascii="Times New Roman" w:hAnsi="Times New Roman" w:cs="Times New Roman"/>
          <w:sz w:val="28"/>
        </w:rPr>
        <w:t>三、无内容填写的栏目可空白。凡选择性栏目请在选择项上划圈或打“√”。</w:t>
      </w:r>
    </w:p>
    <w:p>
      <w:pPr>
        <w:numPr>
          <w:ilvl w:val="0"/>
          <w:numId w:val="1"/>
        </w:numPr>
        <w:rPr>
          <w:rFonts w:hint="eastAsia" w:ascii="黑体" w:hAnsi="宋体" w:eastAsia="黑体"/>
          <w:sz w:val="32"/>
        </w:rPr>
      </w:pPr>
      <w:r>
        <w:rPr>
          <w:rFonts w:ascii="仿宋_GB2312" w:hAnsi="宋体" w:eastAsia="仿宋_GB2312"/>
          <w:sz w:val="32"/>
        </w:rPr>
        <w:br w:type="page"/>
      </w:r>
      <w:r>
        <w:rPr>
          <w:rFonts w:hint="eastAsia" w:ascii="黑体" w:hAnsi="宋体" w:eastAsia="黑体"/>
          <w:sz w:val="32"/>
        </w:rPr>
        <w:t>数据表</w:t>
      </w:r>
    </w:p>
    <w:tbl>
      <w:tblPr>
        <w:tblStyle w:val="9"/>
        <w:tblW w:w="85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8"/>
        <w:gridCol w:w="1360"/>
        <w:gridCol w:w="1080"/>
        <w:gridCol w:w="133"/>
        <w:gridCol w:w="227"/>
        <w:gridCol w:w="587"/>
        <w:gridCol w:w="313"/>
        <w:gridCol w:w="86"/>
        <w:gridCol w:w="94"/>
        <w:gridCol w:w="720"/>
        <w:gridCol w:w="180"/>
        <w:gridCol w:w="360"/>
        <w:gridCol w:w="185"/>
        <w:gridCol w:w="135"/>
        <w:gridCol w:w="15"/>
        <w:gridCol w:w="355"/>
        <w:gridCol w:w="529"/>
        <w:gridCol w:w="41"/>
        <w:gridCol w:w="140"/>
        <w:gridCol w:w="180"/>
        <w:gridCol w:w="1120"/>
        <w:gridCol w:w="1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190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  <w:r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  <w:t>鉴定结项成果</w:t>
            </w:r>
          </w:p>
          <w:p>
            <w:pPr>
              <w:jc w:val="center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  <w:r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  <w:t>名称</w:t>
            </w:r>
          </w:p>
        </w:tc>
        <w:tc>
          <w:tcPr>
            <w:tcW w:w="6625" w:type="dxa"/>
            <w:gridSpan w:val="20"/>
            <w:noWrap w:val="0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pacing w:val="0"/>
                <w:w w:val="1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190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  <w:r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  <w:t>原计划成果形式</w:t>
            </w:r>
          </w:p>
        </w:tc>
        <w:tc>
          <w:tcPr>
            <w:tcW w:w="2426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pacing w:val="0"/>
                <w:w w:val="100"/>
                <w:sz w:val="24"/>
              </w:rPr>
            </w:pPr>
          </w:p>
        </w:tc>
        <w:tc>
          <w:tcPr>
            <w:tcW w:w="1539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  <w:r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  <w:t>现成果形式</w:t>
            </w:r>
          </w:p>
        </w:tc>
        <w:tc>
          <w:tcPr>
            <w:tcW w:w="2660" w:type="dxa"/>
            <w:gridSpan w:val="9"/>
            <w:noWrap w:val="0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pacing w:val="0"/>
                <w:w w:val="1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190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  <w:r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  <w:t>原计划完成时间</w:t>
            </w:r>
          </w:p>
        </w:tc>
        <w:tc>
          <w:tcPr>
            <w:tcW w:w="121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</w:p>
        </w:tc>
        <w:tc>
          <w:tcPr>
            <w:tcW w:w="1213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  <w:r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  <w:t>定稿时间</w:t>
            </w:r>
          </w:p>
        </w:tc>
        <w:tc>
          <w:tcPr>
            <w:tcW w:w="1354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</w:p>
        </w:tc>
        <w:tc>
          <w:tcPr>
            <w:tcW w:w="1219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  <w:r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  <w:t>鉴定时间</w:t>
            </w:r>
          </w:p>
        </w:tc>
        <w:tc>
          <w:tcPr>
            <w:tcW w:w="1626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190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  <w:r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  <w:t>成  果  形  态</w:t>
            </w:r>
          </w:p>
        </w:tc>
        <w:tc>
          <w:tcPr>
            <w:tcW w:w="6625" w:type="dxa"/>
            <w:gridSpan w:val="20"/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  <w:r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  <w:t>A．出版物 B．打印稿 C．手稿或其复印件 D．其它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190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  <w:r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  <w:t>成  果  字  数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</w:p>
        </w:tc>
        <w:tc>
          <w:tcPr>
            <w:tcW w:w="126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  <w:r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  <w:t>报送成果套数</w:t>
            </w:r>
          </w:p>
        </w:tc>
        <w:tc>
          <w:tcPr>
            <w:tcW w:w="108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</w:p>
        </w:tc>
        <w:tc>
          <w:tcPr>
            <w:tcW w:w="1620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  <w:r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  <w:t>（计划）出版时间、单位</w:t>
            </w:r>
          </w:p>
        </w:tc>
        <w:tc>
          <w:tcPr>
            <w:tcW w:w="1585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pacing w:val="0"/>
                <w:w w:val="1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3" w:hRule="atLeast"/>
        </w:trPr>
        <w:tc>
          <w:tcPr>
            <w:tcW w:w="190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  <w:r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  <w:t>获  奖  情  况</w:t>
            </w:r>
          </w:p>
        </w:tc>
        <w:tc>
          <w:tcPr>
            <w:tcW w:w="3420" w:type="dxa"/>
            <w:gridSpan w:val="9"/>
            <w:noWrap w:val="0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pacing w:val="0"/>
                <w:w w:val="100"/>
                <w:sz w:val="24"/>
              </w:rPr>
            </w:pPr>
          </w:p>
        </w:tc>
        <w:tc>
          <w:tcPr>
            <w:tcW w:w="1620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  <w:r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  <w:t>转摘、引用</w:t>
            </w:r>
          </w:p>
          <w:p>
            <w:pPr>
              <w:jc w:val="center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  <w:r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  <w:t>情况</w:t>
            </w:r>
          </w:p>
        </w:tc>
        <w:tc>
          <w:tcPr>
            <w:tcW w:w="1585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pacing w:val="0"/>
                <w:w w:val="1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190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  <w:r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  <w:t>结  项  种  类</w:t>
            </w:r>
          </w:p>
        </w:tc>
        <w:tc>
          <w:tcPr>
            <w:tcW w:w="6625" w:type="dxa"/>
            <w:gridSpan w:val="20"/>
            <w:noWrap w:val="0"/>
            <w:vAlign w:val="center"/>
          </w:tcPr>
          <w:p>
            <w:pPr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  <w:r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  <w:t>A．正常 B．提前 C．延期 D．免于鉴定 E．申请撤销或中止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8533" w:type="dxa"/>
            <w:gridSpan w:val="22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  <w:r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  <w:t>项目负责人及主要参加人员简况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548" w:type="dxa"/>
            <w:vMerge w:val="restart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  <w:r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  <w:t>负责人</w:t>
            </w:r>
          </w:p>
        </w:tc>
        <w:tc>
          <w:tcPr>
            <w:tcW w:w="136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  <w:r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  <w:t>姓    名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pacing w:val="0"/>
                <w:w w:val="100"/>
                <w:sz w:val="24"/>
              </w:rPr>
            </w:pPr>
          </w:p>
        </w:tc>
        <w:tc>
          <w:tcPr>
            <w:tcW w:w="58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  <w:r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  <w:t>性别</w:t>
            </w:r>
          </w:p>
        </w:tc>
        <w:tc>
          <w:tcPr>
            <w:tcW w:w="49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pacing w:val="0"/>
                <w:w w:val="100"/>
                <w:sz w:val="24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  <w:r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  <w:t>民族</w:t>
            </w:r>
          </w:p>
        </w:tc>
        <w:tc>
          <w:tcPr>
            <w:tcW w:w="86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pacing w:val="0"/>
                <w:w w:val="100"/>
                <w:sz w:val="24"/>
              </w:rPr>
            </w:pPr>
          </w:p>
        </w:tc>
        <w:tc>
          <w:tcPr>
            <w:tcW w:w="1080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  <w:r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  <w:t>出生</w:t>
            </w:r>
          </w:p>
          <w:p>
            <w:pPr>
              <w:jc w:val="center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  <w:r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  <w:t>日期</w:t>
            </w:r>
          </w:p>
        </w:tc>
        <w:tc>
          <w:tcPr>
            <w:tcW w:w="144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  <w:r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  <w:t xml:space="preserve"> 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54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</w:p>
        </w:tc>
        <w:tc>
          <w:tcPr>
            <w:tcW w:w="136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  <w:r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  <w:t>所在单位</w:t>
            </w:r>
          </w:p>
        </w:tc>
        <w:tc>
          <w:tcPr>
            <w:tcW w:w="2520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pacing w:val="0"/>
                <w:w w:val="100"/>
                <w:sz w:val="24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  <w:r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  <w:t>行政职务</w:t>
            </w:r>
          </w:p>
        </w:tc>
        <w:tc>
          <w:tcPr>
            <w:tcW w:w="1230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pacing w:val="0"/>
                <w:w w:val="100"/>
                <w:sz w:val="24"/>
              </w:rPr>
            </w:pPr>
          </w:p>
        </w:tc>
        <w:tc>
          <w:tcPr>
            <w:tcW w:w="89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  <w:r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  <w:t>职称</w:t>
            </w:r>
          </w:p>
        </w:tc>
        <w:tc>
          <w:tcPr>
            <w:tcW w:w="126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pacing w:val="0"/>
                <w:w w:val="1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54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</w:p>
        </w:tc>
        <w:tc>
          <w:tcPr>
            <w:tcW w:w="136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  <w:r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  <w:t>研究专长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pacing w:val="0"/>
                <w:w w:val="100"/>
                <w:sz w:val="24"/>
              </w:rPr>
            </w:pPr>
          </w:p>
        </w:tc>
        <w:tc>
          <w:tcPr>
            <w:tcW w:w="58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  <w:r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  <w:t>学历</w:t>
            </w:r>
          </w:p>
        </w:tc>
        <w:tc>
          <w:tcPr>
            <w:tcW w:w="49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pacing w:val="0"/>
                <w:w w:val="100"/>
                <w:sz w:val="24"/>
              </w:rPr>
            </w:pPr>
            <w:r>
              <w:rPr>
                <w:rFonts w:hint="eastAsia" w:ascii="楷体_GB2312" w:hAnsi="宋体" w:eastAsia="楷体_GB2312"/>
                <w:spacing w:val="0"/>
                <w:w w:val="100"/>
                <w:sz w:val="24"/>
              </w:rPr>
              <w:t xml:space="preserve"> 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  <w:r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  <w:t>学位</w:t>
            </w:r>
          </w:p>
        </w:tc>
        <w:tc>
          <w:tcPr>
            <w:tcW w:w="875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pacing w:val="0"/>
                <w:w w:val="100"/>
                <w:sz w:val="24"/>
              </w:rPr>
            </w:pPr>
          </w:p>
        </w:tc>
        <w:tc>
          <w:tcPr>
            <w:tcW w:w="88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  <w:r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  <w:t>手机</w:t>
            </w:r>
          </w:p>
        </w:tc>
        <w:tc>
          <w:tcPr>
            <w:tcW w:w="1626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pacing w:val="0"/>
                <w:w w:val="1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54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</w:p>
        </w:tc>
        <w:tc>
          <w:tcPr>
            <w:tcW w:w="136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  <w:r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  <w:t>通信地址</w:t>
            </w:r>
          </w:p>
        </w:tc>
        <w:tc>
          <w:tcPr>
            <w:tcW w:w="4115" w:type="dxa"/>
            <w:gridSpan w:val="13"/>
            <w:noWrap w:val="0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pacing w:val="0"/>
                <w:w w:val="100"/>
                <w:sz w:val="24"/>
              </w:rPr>
            </w:pPr>
          </w:p>
        </w:tc>
        <w:tc>
          <w:tcPr>
            <w:tcW w:w="88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  <w:r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  <w:t>邮政编码</w:t>
            </w:r>
          </w:p>
        </w:tc>
        <w:tc>
          <w:tcPr>
            <w:tcW w:w="1626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pacing w:val="0"/>
                <w:w w:val="1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54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  <w:r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  <w:t>主要参加人</w:t>
            </w:r>
          </w:p>
        </w:tc>
        <w:tc>
          <w:tcPr>
            <w:tcW w:w="136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  <w:r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  <w:t>姓  名</w:t>
            </w:r>
          </w:p>
        </w:tc>
        <w:tc>
          <w:tcPr>
            <w:tcW w:w="4115" w:type="dxa"/>
            <w:gridSpan w:val="13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  <w:r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  <w:t>单      位</w:t>
            </w:r>
          </w:p>
        </w:tc>
        <w:tc>
          <w:tcPr>
            <w:tcW w:w="884" w:type="dxa"/>
            <w:gridSpan w:val="2"/>
            <w:noWrap w:val="0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  <w:r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  <w:t>职 称</w:t>
            </w:r>
          </w:p>
        </w:tc>
        <w:tc>
          <w:tcPr>
            <w:tcW w:w="1626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  <w:r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54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</w:p>
        </w:tc>
        <w:tc>
          <w:tcPr>
            <w:tcW w:w="1360" w:type="dxa"/>
            <w:noWrap w:val="0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pacing w:val="0"/>
                <w:w w:val="100"/>
                <w:sz w:val="24"/>
              </w:rPr>
            </w:pPr>
          </w:p>
        </w:tc>
        <w:tc>
          <w:tcPr>
            <w:tcW w:w="4115" w:type="dxa"/>
            <w:gridSpan w:val="13"/>
            <w:noWrap w:val="0"/>
            <w:vAlign w:val="center"/>
          </w:tcPr>
          <w:p>
            <w:pPr>
              <w:rPr>
                <w:rFonts w:hint="eastAsia" w:ascii="楷体_GB2312" w:hAnsi="宋体" w:eastAsia="楷体_GB2312"/>
                <w:spacing w:val="0"/>
                <w:w w:val="100"/>
                <w:sz w:val="24"/>
              </w:rPr>
            </w:pPr>
          </w:p>
        </w:tc>
        <w:tc>
          <w:tcPr>
            <w:tcW w:w="88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pacing w:val="0"/>
                <w:w w:val="100"/>
                <w:sz w:val="24"/>
              </w:rPr>
            </w:pPr>
          </w:p>
        </w:tc>
        <w:tc>
          <w:tcPr>
            <w:tcW w:w="1626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pacing w:val="0"/>
                <w:w w:val="1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54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</w:p>
        </w:tc>
        <w:tc>
          <w:tcPr>
            <w:tcW w:w="1360" w:type="dxa"/>
            <w:noWrap w:val="0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pacing w:val="0"/>
                <w:w w:val="100"/>
                <w:sz w:val="24"/>
              </w:rPr>
            </w:pPr>
          </w:p>
        </w:tc>
        <w:tc>
          <w:tcPr>
            <w:tcW w:w="4115" w:type="dxa"/>
            <w:gridSpan w:val="13"/>
            <w:noWrap w:val="0"/>
            <w:vAlign w:val="center"/>
          </w:tcPr>
          <w:p>
            <w:pPr>
              <w:rPr>
                <w:rFonts w:hint="eastAsia" w:ascii="楷体_GB2312" w:hAnsi="宋体" w:eastAsia="楷体_GB2312"/>
                <w:spacing w:val="0"/>
                <w:w w:val="100"/>
                <w:sz w:val="24"/>
              </w:rPr>
            </w:pPr>
          </w:p>
        </w:tc>
        <w:tc>
          <w:tcPr>
            <w:tcW w:w="88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pacing w:val="0"/>
                <w:w w:val="100"/>
                <w:sz w:val="24"/>
              </w:rPr>
            </w:pPr>
          </w:p>
        </w:tc>
        <w:tc>
          <w:tcPr>
            <w:tcW w:w="1626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pacing w:val="0"/>
                <w:w w:val="1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54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</w:p>
        </w:tc>
        <w:tc>
          <w:tcPr>
            <w:tcW w:w="1360" w:type="dxa"/>
            <w:noWrap w:val="0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pacing w:val="0"/>
                <w:w w:val="100"/>
                <w:sz w:val="24"/>
              </w:rPr>
            </w:pPr>
          </w:p>
        </w:tc>
        <w:tc>
          <w:tcPr>
            <w:tcW w:w="4115" w:type="dxa"/>
            <w:gridSpan w:val="13"/>
            <w:noWrap w:val="0"/>
            <w:vAlign w:val="center"/>
          </w:tcPr>
          <w:p>
            <w:pPr>
              <w:rPr>
                <w:rFonts w:hint="eastAsia" w:ascii="楷体_GB2312" w:hAnsi="宋体" w:eastAsia="楷体_GB2312"/>
                <w:spacing w:val="0"/>
                <w:w w:val="100"/>
                <w:sz w:val="24"/>
              </w:rPr>
            </w:pPr>
          </w:p>
        </w:tc>
        <w:tc>
          <w:tcPr>
            <w:tcW w:w="88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pacing w:val="0"/>
                <w:w w:val="100"/>
                <w:sz w:val="24"/>
              </w:rPr>
            </w:pPr>
          </w:p>
        </w:tc>
        <w:tc>
          <w:tcPr>
            <w:tcW w:w="1626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pacing w:val="0"/>
                <w:w w:val="1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54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</w:p>
        </w:tc>
        <w:tc>
          <w:tcPr>
            <w:tcW w:w="1360" w:type="dxa"/>
            <w:noWrap w:val="0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pacing w:val="0"/>
                <w:w w:val="100"/>
                <w:sz w:val="24"/>
              </w:rPr>
            </w:pPr>
          </w:p>
        </w:tc>
        <w:tc>
          <w:tcPr>
            <w:tcW w:w="4115" w:type="dxa"/>
            <w:gridSpan w:val="13"/>
            <w:noWrap w:val="0"/>
            <w:vAlign w:val="center"/>
          </w:tcPr>
          <w:p>
            <w:pPr>
              <w:rPr>
                <w:rFonts w:hint="eastAsia" w:ascii="楷体_GB2312" w:hAnsi="宋体" w:eastAsia="楷体_GB2312"/>
                <w:spacing w:val="0"/>
                <w:w w:val="100"/>
                <w:sz w:val="24"/>
              </w:rPr>
            </w:pPr>
          </w:p>
        </w:tc>
        <w:tc>
          <w:tcPr>
            <w:tcW w:w="88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pacing w:val="0"/>
                <w:w w:val="100"/>
                <w:sz w:val="24"/>
              </w:rPr>
            </w:pPr>
          </w:p>
        </w:tc>
        <w:tc>
          <w:tcPr>
            <w:tcW w:w="1626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pacing w:val="0"/>
                <w:w w:val="1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54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</w:p>
        </w:tc>
        <w:tc>
          <w:tcPr>
            <w:tcW w:w="1360" w:type="dxa"/>
            <w:noWrap w:val="0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pacing w:val="0"/>
                <w:w w:val="100"/>
                <w:sz w:val="24"/>
              </w:rPr>
            </w:pPr>
          </w:p>
        </w:tc>
        <w:tc>
          <w:tcPr>
            <w:tcW w:w="4115" w:type="dxa"/>
            <w:gridSpan w:val="13"/>
            <w:noWrap w:val="0"/>
            <w:vAlign w:val="center"/>
          </w:tcPr>
          <w:p>
            <w:pPr>
              <w:rPr>
                <w:rFonts w:hint="eastAsia" w:ascii="楷体_GB2312" w:hAnsi="宋体" w:eastAsia="楷体_GB2312"/>
                <w:spacing w:val="0"/>
                <w:w w:val="100"/>
                <w:sz w:val="24"/>
              </w:rPr>
            </w:pPr>
          </w:p>
        </w:tc>
        <w:tc>
          <w:tcPr>
            <w:tcW w:w="88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pacing w:val="0"/>
                <w:w w:val="100"/>
                <w:sz w:val="24"/>
              </w:rPr>
            </w:pPr>
          </w:p>
        </w:tc>
        <w:tc>
          <w:tcPr>
            <w:tcW w:w="1626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pacing w:val="0"/>
                <w:w w:val="1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54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</w:p>
        </w:tc>
        <w:tc>
          <w:tcPr>
            <w:tcW w:w="1360" w:type="dxa"/>
            <w:noWrap w:val="0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pacing w:val="0"/>
                <w:w w:val="100"/>
                <w:sz w:val="24"/>
              </w:rPr>
            </w:pPr>
          </w:p>
        </w:tc>
        <w:tc>
          <w:tcPr>
            <w:tcW w:w="4115" w:type="dxa"/>
            <w:gridSpan w:val="13"/>
            <w:noWrap w:val="0"/>
            <w:vAlign w:val="center"/>
          </w:tcPr>
          <w:p>
            <w:pPr>
              <w:rPr>
                <w:rFonts w:hint="eastAsia" w:ascii="楷体_GB2312" w:hAnsi="宋体" w:eastAsia="楷体_GB2312"/>
                <w:spacing w:val="0"/>
                <w:w w:val="100"/>
                <w:sz w:val="24"/>
              </w:rPr>
            </w:pPr>
          </w:p>
        </w:tc>
        <w:tc>
          <w:tcPr>
            <w:tcW w:w="88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pacing w:val="0"/>
                <w:w w:val="100"/>
                <w:sz w:val="24"/>
              </w:rPr>
            </w:pPr>
          </w:p>
        </w:tc>
        <w:tc>
          <w:tcPr>
            <w:tcW w:w="1626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pacing w:val="0"/>
                <w:w w:val="1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54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0"/>
                <w:w w:val="100"/>
                <w:sz w:val="24"/>
              </w:rPr>
            </w:pPr>
          </w:p>
        </w:tc>
        <w:tc>
          <w:tcPr>
            <w:tcW w:w="1360" w:type="dxa"/>
            <w:noWrap w:val="0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pacing w:val="0"/>
                <w:w w:val="100"/>
                <w:sz w:val="24"/>
              </w:rPr>
            </w:pPr>
          </w:p>
        </w:tc>
        <w:tc>
          <w:tcPr>
            <w:tcW w:w="4115" w:type="dxa"/>
            <w:gridSpan w:val="13"/>
            <w:noWrap w:val="0"/>
            <w:vAlign w:val="center"/>
          </w:tcPr>
          <w:p>
            <w:pPr>
              <w:rPr>
                <w:rFonts w:hint="eastAsia" w:ascii="楷体_GB2312" w:hAnsi="宋体" w:eastAsia="楷体_GB2312"/>
                <w:spacing w:val="0"/>
                <w:w w:val="100"/>
                <w:sz w:val="24"/>
              </w:rPr>
            </w:pPr>
          </w:p>
        </w:tc>
        <w:tc>
          <w:tcPr>
            <w:tcW w:w="88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pacing w:val="0"/>
                <w:w w:val="100"/>
                <w:sz w:val="24"/>
              </w:rPr>
            </w:pPr>
          </w:p>
        </w:tc>
        <w:tc>
          <w:tcPr>
            <w:tcW w:w="1626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pacing w:val="0"/>
                <w:w w:val="1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5" w:type="dxa"/>
          <w:trHeight w:val="13569" w:hRule="atLeast"/>
        </w:trPr>
        <w:tc>
          <w:tcPr>
            <w:tcW w:w="8388" w:type="dxa"/>
            <w:gridSpan w:val="21"/>
            <w:noWrap w:val="0"/>
            <w:vAlign w:val="top"/>
          </w:tcPr>
          <w:p>
            <w:pPr>
              <w:numPr>
                <w:ilvl w:val="0"/>
                <w:numId w:val="1"/>
              </w:numPr>
              <w:rPr>
                <w:rFonts w:hint="eastAsia" w:eastAsia="黑体"/>
                <w:spacing w:val="0"/>
                <w:w w:val="100"/>
                <w:sz w:val="32"/>
              </w:rPr>
            </w:pPr>
            <w:r>
              <w:rPr>
                <w:rFonts w:hint="eastAsia" w:eastAsia="黑体"/>
                <w:spacing w:val="0"/>
                <w:w w:val="100"/>
                <w:sz w:val="32"/>
              </w:rPr>
              <w:t>总结报告</w:t>
            </w:r>
          </w:p>
          <w:p>
            <w:pPr>
              <w:rPr>
                <w:rFonts w:hint="eastAsia" w:eastAsia="仿宋_GB2312"/>
                <w:spacing w:val="0"/>
                <w:w w:val="100"/>
                <w:sz w:val="24"/>
              </w:rPr>
            </w:pPr>
            <w:r>
              <w:rPr>
                <w:rFonts w:hint="eastAsia" w:eastAsia="仿宋_GB2312"/>
                <w:spacing w:val="0"/>
                <w:w w:val="100"/>
                <w:sz w:val="24"/>
              </w:rPr>
              <w:t>主要内容提示：预期计划执行情况；成果内容以及研究方法的突出特色、主要建树及创新；学术价值和应用价值；不足和问题；尚需深入研究的问题。</w:t>
            </w:r>
          </w:p>
          <w:p>
            <w:pPr>
              <w:rPr>
                <w:rFonts w:hint="eastAsia" w:eastAsia="楷体_GB2312"/>
                <w:spacing w:val="0"/>
                <w:w w:val="100"/>
                <w:sz w:val="24"/>
              </w:rPr>
            </w:pPr>
          </w:p>
          <w:p>
            <w:pPr>
              <w:rPr>
                <w:rFonts w:hint="eastAsia" w:eastAsia="楷体_GB2312"/>
                <w:spacing w:val="0"/>
                <w:w w:val="100"/>
                <w:sz w:val="24"/>
              </w:rPr>
            </w:pPr>
          </w:p>
          <w:p>
            <w:pPr>
              <w:rPr>
                <w:rFonts w:hint="eastAsia" w:eastAsia="楷体_GB2312"/>
                <w:spacing w:val="0"/>
                <w:w w:val="100"/>
                <w:sz w:val="24"/>
              </w:rPr>
            </w:pPr>
          </w:p>
          <w:p>
            <w:pPr>
              <w:rPr>
                <w:rFonts w:hint="eastAsia" w:eastAsia="楷体_GB2312"/>
                <w:spacing w:val="0"/>
                <w:w w:val="100"/>
                <w:sz w:val="24"/>
              </w:rPr>
            </w:pPr>
          </w:p>
          <w:p>
            <w:pPr>
              <w:rPr>
                <w:rFonts w:hint="eastAsia" w:eastAsia="楷体_GB2312"/>
                <w:spacing w:val="0"/>
                <w:w w:val="100"/>
                <w:sz w:val="24"/>
              </w:rPr>
            </w:pPr>
          </w:p>
          <w:p>
            <w:pPr>
              <w:rPr>
                <w:rFonts w:hint="eastAsia" w:eastAsia="楷体_GB2312"/>
                <w:spacing w:val="0"/>
                <w:w w:val="100"/>
                <w:sz w:val="24"/>
              </w:rPr>
            </w:pPr>
          </w:p>
          <w:p>
            <w:pPr>
              <w:rPr>
                <w:rFonts w:hint="eastAsia" w:eastAsia="楷体_GB2312"/>
                <w:spacing w:val="0"/>
                <w:w w:val="100"/>
                <w:sz w:val="24"/>
              </w:rPr>
            </w:pPr>
          </w:p>
          <w:p>
            <w:pPr>
              <w:rPr>
                <w:rFonts w:hint="eastAsia" w:eastAsia="楷体_GB2312"/>
                <w:spacing w:val="0"/>
                <w:w w:val="100"/>
                <w:sz w:val="24"/>
              </w:rPr>
            </w:pPr>
          </w:p>
          <w:p>
            <w:pPr>
              <w:rPr>
                <w:rFonts w:hint="eastAsia" w:eastAsia="楷体_GB2312"/>
                <w:spacing w:val="0"/>
                <w:w w:val="100"/>
                <w:sz w:val="24"/>
              </w:rPr>
            </w:pPr>
          </w:p>
          <w:p>
            <w:pPr>
              <w:rPr>
                <w:rFonts w:hint="eastAsia" w:eastAsia="楷体_GB2312"/>
                <w:spacing w:val="0"/>
                <w:w w:val="100"/>
                <w:sz w:val="24"/>
              </w:rPr>
            </w:pPr>
          </w:p>
          <w:p>
            <w:pPr>
              <w:rPr>
                <w:rFonts w:hint="eastAsia" w:eastAsia="楷体_GB2312"/>
                <w:spacing w:val="0"/>
                <w:w w:val="100"/>
                <w:sz w:val="24"/>
              </w:rPr>
            </w:pPr>
          </w:p>
          <w:p>
            <w:pPr>
              <w:rPr>
                <w:rFonts w:hint="eastAsia" w:eastAsia="楷体_GB2312"/>
                <w:spacing w:val="0"/>
                <w:w w:val="100"/>
                <w:sz w:val="24"/>
              </w:rPr>
            </w:pPr>
          </w:p>
          <w:p>
            <w:pPr>
              <w:rPr>
                <w:rFonts w:hint="eastAsia" w:eastAsia="楷体_GB2312"/>
                <w:spacing w:val="0"/>
                <w:w w:val="100"/>
                <w:sz w:val="24"/>
              </w:rPr>
            </w:pPr>
          </w:p>
          <w:p>
            <w:pPr>
              <w:rPr>
                <w:rFonts w:hint="eastAsia" w:eastAsia="楷体_GB2312"/>
                <w:spacing w:val="0"/>
                <w:w w:val="100"/>
                <w:sz w:val="24"/>
              </w:rPr>
            </w:pPr>
          </w:p>
          <w:p>
            <w:pPr>
              <w:rPr>
                <w:rFonts w:hint="eastAsia" w:eastAsia="楷体_GB2312"/>
                <w:spacing w:val="0"/>
                <w:w w:val="100"/>
                <w:sz w:val="24"/>
              </w:rPr>
            </w:pPr>
          </w:p>
          <w:p>
            <w:pPr>
              <w:rPr>
                <w:rFonts w:hint="eastAsia" w:eastAsia="楷体_GB2312"/>
                <w:spacing w:val="0"/>
                <w:w w:val="100"/>
                <w:sz w:val="24"/>
              </w:rPr>
            </w:pPr>
          </w:p>
          <w:p>
            <w:pPr>
              <w:rPr>
                <w:rFonts w:hint="eastAsia" w:eastAsia="楷体_GB2312"/>
                <w:spacing w:val="0"/>
                <w:w w:val="100"/>
                <w:sz w:val="24"/>
              </w:rPr>
            </w:pPr>
          </w:p>
          <w:p>
            <w:pPr>
              <w:rPr>
                <w:rFonts w:hint="eastAsia" w:eastAsia="楷体_GB2312"/>
                <w:spacing w:val="0"/>
                <w:w w:val="100"/>
                <w:sz w:val="24"/>
              </w:rPr>
            </w:pPr>
          </w:p>
          <w:p>
            <w:pPr>
              <w:rPr>
                <w:rFonts w:hint="eastAsia" w:eastAsia="楷体_GB2312"/>
                <w:spacing w:val="0"/>
                <w:w w:val="100"/>
                <w:sz w:val="24"/>
              </w:rPr>
            </w:pPr>
          </w:p>
          <w:p>
            <w:pPr>
              <w:rPr>
                <w:rFonts w:hint="eastAsia" w:eastAsia="楷体_GB2312"/>
                <w:spacing w:val="0"/>
                <w:w w:val="100"/>
                <w:sz w:val="24"/>
              </w:rPr>
            </w:pPr>
          </w:p>
          <w:p>
            <w:pPr>
              <w:rPr>
                <w:rFonts w:hint="eastAsia" w:eastAsia="楷体_GB2312"/>
                <w:spacing w:val="0"/>
                <w:w w:val="100"/>
                <w:sz w:val="24"/>
              </w:rPr>
            </w:pPr>
          </w:p>
          <w:p>
            <w:pPr>
              <w:rPr>
                <w:rFonts w:hint="eastAsia" w:eastAsia="楷体_GB2312"/>
                <w:spacing w:val="0"/>
                <w:w w:val="100"/>
                <w:sz w:val="24"/>
              </w:rPr>
            </w:pPr>
          </w:p>
          <w:p>
            <w:pPr>
              <w:rPr>
                <w:rFonts w:hint="eastAsia" w:eastAsia="楷体_GB2312"/>
                <w:spacing w:val="0"/>
                <w:w w:val="100"/>
                <w:sz w:val="24"/>
              </w:rPr>
            </w:pPr>
          </w:p>
          <w:p>
            <w:pPr>
              <w:rPr>
                <w:rFonts w:hint="eastAsia" w:eastAsia="楷体_GB2312"/>
                <w:spacing w:val="0"/>
                <w:w w:val="100"/>
                <w:sz w:val="24"/>
              </w:rPr>
            </w:pPr>
          </w:p>
          <w:p>
            <w:pPr>
              <w:rPr>
                <w:rFonts w:hint="eastAsia" w:eastAsia="楷体_GB2312"/>
                <w:spacing w:val="0"/>
                <w:w w:val="100"/>
                <w:sz w:val="24"/>
              </w:rPr>
            </w:pPr>
          </w:p>
          <w:p>
            <w:pPr>
              <w:rPr>
                <w:rFonts w:hint="eastAsia" w:eastAsia="楷体_GB2312"/>
                <w:spacing w:val="0"/>
                <w:w w:val="100"/>
                <w:sz w:val="24"/>
              </w:rPr>
            </w:pPr>
          </w:p>
          <w:p>
            <w:pPr>
              <w:rPr>
                <w:rFonts w:hint="eastAsia" w:eastAsia="楷体_GB2312"/>
                <w:spacing w:val="0"/>
                <w:w w:val="100"/>
                <w:sz w:val="24"/>
              </w:rPr>
            </w:pPr>
          </w:p>
          <w:p>
            <w:pPr>
              <w:rPr>
                <w:rFonts w:hint="eastAsia" w:eastAsia="楷体_GB2312"/>
                <w:spacing w:val="0"/>
                <w:w w:val="100"/>
                <w:sz w:val="24"/>
              </w:rPr>
            </w:pPr>
          </w:p>
          <w:p>
            <w:pPr>
              <w:rPr>
                <w:rFonts w:hint="eastAsia" w:eastAsia="楷体_GB2312"/>
                <w:spacing w:val="0"/>
                <w:w w:val="100"/>
                <w:sz w:val="24"/>
              </w:rPr>
            </w:pPr>
          </w:p>
          <w:p>
            <w:pPr>
              <w:rPr>
                <w:rFonts w:hint="eastAsia" w:eastAsia="楷体_GB2312"/>
                <w:spacing w:val="0"/>
                <w:w w:val="100"/>
                <w:sz w:val="24"/>
              </w:rPr>
            </w:pPr>
          </w:p>
          <w:p>
            <w:pPr>
              <w:rPr>
                <w:rFonts w:hint="eastAsia" w:eastAsia="仿宋_GB2312"/>
                <w:spacing w:val="0"/>
                <w:w w:val="100"/>
                <w:sz w:val="24"/>
              </w:rPr>
            </w:pPr>
            <w:r>
              <w:rPr>
                <w:rFonts w:hint="eastAsia" w:eastAsia="仿宋_GB2312"/>
                <w:spacing w:val="0"/>
                <w:w w:val="100"/>
                <w:sz w:val="24"/>
              </w:rPr>
              <w:t xml:space="preserve">                              </w:t>
            </w:r>
          </w:p>
          <w:p>
            <w:pPr>
              <w:rPr>
                <w:rFonts w:hint="eastAsia" w:eastAsia="仿宋_GB2312"/>
                <w:spacing w:val="0"/>
                <w:w w:val="100"/>
                <w:sz w:val="24"/>
              </w:rPr>
            </w:pPr>
          </w:p>
          <w:p>
            <w:pPr>
              <w:rPr>
                <w:rFonts w:hint="eastAsia" w:eastAsia="仿宋_GB2312"/>
                <w:spacing w:val="0"/>
                <w:w w:val="100"/>
                <w:sz w:val="24"/>
              </w:rPr>
            </w:pPr>
          </w:p>
          <w:p>
            <w:pPr>
              <w:rPr>
                <w:rFonts w:hint="eastAsia" w:eastAsia="仿宋_GB2312"/>
                <w:spacing w:val="0"/>
                <w:w w:val="100"/>
                <w:sz w:val="24"/>
              </w:rPr>
            </w:pPr>
          </w:p>
          <w:p>
            <w:pPr>
              <w:rPr>
                <w:rFonts w:hint="eastAsia" w:eastAsia="仿宋_GB2312"/>
                <w:spacing w:val="0"/>
                <w:w w:val="100"/>
                <w:sz w:val="24"/>
              </w:rPr>
            </w:pPr>
          </w:p>
          <w:p>
            <w:pPr>
              <w:jc w:val="center"/>
              <w:rPr>
                <w:rFonts w:hint="eastAsia" w:eastAsia="仿宋_GB2312"/>
                <w:spacing w:val="0"/>
                <w:w w:val="100"/>
                <w:sz w:val="24"/>
              </w:rPr>
            </w:pPr>
            <w:r>
              <w:rPr>
                <w:rFonts w:hint="eastAsia" w:eastAsia="仿宋_GB2312"/>
                <w:spacing w:val="0"/>
                <w:w w:val="100"/>
                <w:sz w:val="24"/>
              </w:rPr>
              <w:t>项目负责人签字：</w:t>
            </w:r>
          </w:p>
          <w:p>
            <w:pPr>
              <w:ind w:firstLine="4680"/>
              <w:rPr>
                <w:rFonts w:hint="eastAsia" w:eastAsia="仿宋_GB2312"/>
                <w:spacing w:val="0"/>
                <w:w w:val="100"/>
                <w:sz w:val="24"/>
              </w:rPr>
            </w:pPr>
          </w:p>
          <w:p>
            <w:pPr>
              <w:ind w:firstLine="4680"/>
              <w:rPr>
                <w:rFonts w:hint="eastAsia" w:eastAsia="仿宋_GB2312"/>
                <w:spacing w:val="0"/>
                <w:w w:val="100"/>
                <w:sz w:val="24"/>
              </w:rPr>
            </w:pPr>
            <w:r>
              <w:rPr>
                <w:rFonts w:hint="eastAsia" w:eastAsia="仿宋_GB2312"/>
                <w:spacing w:val="0"/>
                <w:w w:val="100"/>
                <w:sz w:val="24"/>
              </w:rPr>
              <w:t>年   月   日</w:t>
            </w:r>
          </w:p>
          <w:p>
            <w:pPr>
              <w:ind w:firstLine="4680"/>
              <w:rPr>
                <w:rFonts w:hint="eastAsia" w:eastAsia="楷体_GB2312"/>
                <w:spacing w:val="0"/>
                <w:w w:val="100"/>
                <w:sz w:val="24"/>
              </w:rPr>
            </w:pPr>
          </w:p>
        </w:tc>
      </w:tr>
    </w:tbl>
    <w:p>
      <w:pPr>
        <w:ind w:firstLine="358"/>
        <w:rPr>
          <w:rFonts w:hint="eastAsia" w:eastAsia="黑体"/>
          <w:sz w:val="32"/>
        </w:rPr>
      </w:pPr>
      <w:r>
        <w:rPr>
          <w:rFonts w:hint="eastAsia" w:eastAsia="黑体"/>
          <w:sz w:val="32"/>
        </w:rPr>
        <w:t>三、阶段性成果一览表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260"/>
        <w:gridCol w:w="3060"/>
        <w:gridCol w:w="3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exact"/>
        </w:trPr>
        <w:tc>
          <w:tcPr>
            <w:tcW w:w="828" w:type="dxa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序号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作  者</w:t>
            </w:r>
          </w:p>
        </w:tc>
        <w:tc>
          <w:tcPr>
            <w:tcW w:w="3060" w:type="dxa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出版或发表题目</w:t>
            </w:r>
          </w:p>
        </w:tc>
        <w:tc>
          <w:tcPr>
            <w:tcW w:w="3240" w:type="dxa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出版或发表单位及时间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</w:trPr>
        <w:tc>
          <w:tcPr>
            <w:tcW w:w="828" w:type="dxa"/>
            <w:noWrap w:val="0"/>
            <w:vAlign w:val="center"/>
          </w:tcPr>
          <w:p>
            <w:pPr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1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黑体"/>
                <w:sz w:val="24"/>
              </w:rPr>
            </w:pPr>
          </w:p>
        </w:tc>
        <w:tc>
          <w:tcPr>
            <w:tcW w:w="3060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黑体"/>
                <w:sz w:val="24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</w:trPr>
        <w:tc>
          <w:tcPr>
            <w:tcW w:w="828" w:type="dxa"/>
            <w:noWrap w:val="0"/>
            <w:vAlign w:val="center"/>
          </w:tcPr>
          <w:p>
            <w:pPr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2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黑体"/>
                <w:sz w:val="24"/>
              </w:rPr>
            </w:pPr>
          </w:p>
        </w:tc>
        <w:tc>
          <w:tcPr>
            <w:tcW w:w="3060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黑体"/>
                <w:sz w:val="24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</w:trPr>
        <w:tc>
          <w:tcPr>
            <w:tcW w:w="828" w:type="dxa"/>
            <w:noWrap w:val="0"/>
            <w:vAlign w:val="center"/>
          </w:tcPr>
          <w:p>
            <w:pPr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3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黑体"/>
                <w:sz w:val="24"/>
              </w:rPr>
            </w:pPr>
          </w:p>
        </w:tc>
        <w:tc>
          <w:tcPr>
            <w:tcW w:w="3060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黑体"/>
                <w:sz w:val="24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</w:trPr>
        <w:tc>
          <w:tcPr>
            <w:tcW w:w="828" w:type="dxa"/>
            <w:noWrap w:val="0"/>
            <w:vAlign w:val="center"/>
          </w:tcPr>
          <w:p>
            <w:pPr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4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黑体"/>
                <w:sz w:val="24"/>
              </w:rPr>
            </w:pPr>
          </w:p>
        </w:tc>
        <w:tc>
          <w:tcPr>
            <w:tcW w:w="3060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黑体"/>
                <w:sz w:val="24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</w:trPr>
        <w:tc>
          <w:tcPr>
            <w:tcW w:w="828" w:type="dxa"/>
            <w:noWrap w:val="0"/>
            <w:vAlign w:val="center"/>
          </w:tcPr>
          <w:p>
            <w:pPr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5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黑体"/>
                <w:sz w:val="24"/>
              </w:rPr>
            </w:pPr>
          </w:p>
        </w:tc>
        <w:tc>
          <w:tcPr>
            <w:tcW w:w="3060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黑体"/>
                <w:sz w:val="24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</w:trPr>
        <w:tc>
          <w:tcPr>
            <w:tcW w:w="828" w:type="dxa"/>
            <w:noWrap w:val="0"/>
            <w:vAlign w:val="center"/>
          </w:tcPr>
          <w:p>
            <w:pPr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6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黑体"/>
                <w:sz w:val="24"/>
              </w:rPr>
            </w:pPr>
          </w:p>
        </w:tc>
        <w:tc>
          <w:tcPr>
            <w:tcW w:w="3060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黑体"/>
                <w:sz w:val="24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</w:trPr>
        <w:tc>
          <w:tcPr>
            <w:tcW w:w="828" w:type="dxa"/>
            <w:noWrap w:val="0"/>
            <w:vAlign w:val="center"/>
          </w:tcPr>
          <w:p>
            <w:pPr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7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黑体"/>
                <w:sz w:val="24"/>
              </w:rPr>
            </w:pPr>
          </w:p>
        </w:tc>
        <w:tc>
          <w:tcPr>
            <w:tcW w:w="3060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黑体"/>
                <w:sz w:val="24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</w:trPr>
        <w:tc>
          <w:tcPr>
            <w:tcW w:w="828" w:type="dxa"/>
            <w:noWrap w:val="0"/>
            <w:vAlign w:val="center"/>
          </w:tcPr>
          <w:p>
            <w:pPr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8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黑体"/>
                <w:sz w:val="24"/>
              </w:rPr>
            </w:pPr>
          </w:p>
        </w:tc>
        <w:tc>
          <w:tcPr>
            <w:tcW w:w="3060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黑体"/>
                <w:sz w:val="24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</w:trPr>
        <w:tc>
          <w:tcPr>
            <w:tcW w:w="828" w:type="dxa"/>
            <w:noWrap w:val="0"/>
            <w:vAlign w:val="center"/>
          </w:tcPr>
          <w:p>
            <w:pPr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9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黑体"/>
                <w:sz w:val="24"/>
              </w:rPr>
            </w:pPr>
          </w:p>
        </w:tc>
        <w:tc>
          <w:tcPr>
            <w:tcW w:w="3060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黑体"/>
                <w:sz w:val="24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</w:trPr>
        <w:tc>
          <w:tcPr>
            <w:tcW w:w="828" w:type="dxa"/>
            <w:noWrap w:val="0"/>
            <w:vAlign w:val="center"/>
          </w:tcPr>
          <w:p>
            <w:pPr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10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黑体"/>
                <w:sz w:val="24"/>
              </w:rPr>
            </w:pPr>
          </w:p>
        </w:tc>
        <w:tc>
          <w:tcPr>
            <w:tcW w:w="3060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黑体"/>
                <w:sz w:val="24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</w:trPr>
        <w:tc>
          <w:tcPr>
            <w:tcW w:w="828" w:type="dxa"/>
            <w:noWrap w:val="0"/>
            <w:vAlign w:val="center"/>
          </w:tcPr>
          <w:p>
            <w:pPr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11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黑体"/>
                <w:sz w:val="24"/>
              </w:rPr>
            </w:pPr>
          </w:p>
        </w:tc>
        <w:tc>
          <w:tcPr>
            <w:tcW w:w="3060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黑体"/>
                <w:sz w:val="24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</w:trPr>
        <w:tc>
          <w:tcPr>
            <w:tcW w:w="828" w:type="dxa"/>
            <w:noWrap w:val="0"/>
            <w:vAlign w:val="center"/>
          </w:tcPr>
          <w:p>
            <w:pPr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12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黑体"/>
                <w:sz w:val="24"/>
              </w:rPr>
            </w:pPr>
          </w:p>
        </w:tc>
        <w:tc>
          <w:tcPr>
            <w:tcW w:w="3060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黑体"/>
                <w:sz w:val="24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jc w:val="center"/>
              <w:rPr>
                <w:rFonts w:hint="eastAsia" w:ascii="楷体_GB2312" w:eastAsia="黑体"/>
                <w:sz w:val="24"/>
              </w:rPr>
            </w:pPr>
          </w:p>
        </w:tc>
      </w:tr>
    </w:tbl>
    <w:p>
      <w:pPr>
        <w:ind w:firstLine="358"/>
        <w:rPr>
          <w:rFonts w:hint="eastAsia" w:eastAsia="黑体"/>
          <w:sz w:val="32"/>
        </w:rPr>
      </w:pPr>
      <w:r>
        <w:rPr>
          <w:rFonts w:hint="eastAsia" w:eastAsia="黑体"/>
          <w:sz w:val="32"/>
        </w:rPr>
        <w:t>四、最终成果简介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47" w:hRule="atLeast"/>
        </w:trPr>
        <w:tc>
          <w:tcPr>
            <w:tcW w:w="8379" w:type="dxa"/>
            <w:noWrap w:val="0"/>
            <w:vAlign w:val="top"/>
          </w:tcPr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主要内容与要求提示：</w:t>
            </w:r>
          </w:p>
          <w:p>
            <w:pPr>
              <w:ind w:firstLine="360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1．“最终成果简介”是结项的必需材料，供项目成果的介绍、宣传、推广、转化使用。</w:t>
            </w:r>
          </w:p>
          <w:p>
            <w:pPr>
              <w:ind w:firstLine="360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2．主要内容应包括：研究成果的重要观点或对策建议（详写）；成果的学术价值、实践意义和社会影响（略写）。</w:t>
            </w:r>
          </w:p>
          <w:p>
            <w:pPr>
              <w:ind w:firstLine="360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3．该栏目由项目负责人撰写，3000字左右，篇尾应注明批准号、项目名称、最终成果名称、是否出版，如出版，应注明何时由何出版社出版，并由负责人签字。</w:t>
            </w:r>
          </w:p>
          <w:p>
            <w:pPr>
              <w:ind w:firstLine="360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4．“最终成果简介”用A4纸另外再打印三份，作为活页附在《结项审批书》中。</w:t>
            </w:r>
          </w:p>
        </w:tc>
      </w:tr>
    </w:tbl>
    <w:p>
      <w:pPr>
        <w:ind w:firstLine="547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五、经费决算表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2784"/>
        <w:gridCol w:w="456"/>
        <w:gridCol w:w="1620"/>
        <w:gridCol w:w="24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批准经费</w:t>
            </w:r>
          </w:p>
        </w:tc>
        <w:tc>
          <w:tcPr>
            <w:tcW w:w="32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实拨经费</w:t>
            </w:r>
          </w:p>
        </w:tc>
        <w:tc>
          <w:tcPr>
            <w:tcW w:w="241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3" w:hRule="atLeast"/>
        </w:trPr>
        <w:tc>
          <w:tcPr>
            <w:tcW w:w="8460" w:type="dxa"/>
            <w:gridSpan w:val="5"/>
            <w:noWrap w:val="0"/>
            <w:vAlign w:val="top"/>
          </w:tcPr>
          <w:p>
            <w:pPr>
              <w:ind w:firstLine="36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项目研究经费</w:t>
            </w:r>
          </w:p>
          <w:p>
            <w:pPr>
              <w:numPr>
                <w:ilvl w:val="0"/>
                <w:numId w:val="0"/>
              </w:numPr>
              <w:tabs>
                <w:tab w:val="left" w:pos="432"/>
              </w:tabs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1.</w:t>
            </w:r>
            <w:r>
              <w:rPr>
                <w:rFonts w:hint="eastAsia" w:ascii="仿宋_GB2312" w:eastAsia="仿宋_GB2312"/>
                <w:sz w:val="24"/>
              </w:rPr>
              <w:t>资料费（要求填写细目，下同）</w:t>
            </w:r>
          </w:p>
          <w:p>
            <w:pPr>
              <w:numPr>
                <w:ilvl w:val="0"/>
                <w:numId w:val="0"/>
              </w:numPr>
              <w:tabs>
                <w:tab w:val="left" w:pos="432"/>
              </w:tabs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tabs>
                <w:tab w:val="left" w:pos="432"/>
              </w:tabs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tabs>
                <w:tab w:val="left" w:pos="432"/>
              </w:tabs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2.</w:t>
            </w:r>
            <w:r>
              <w:rPr>
                <w:rFonts w:hint="eastAsia" w:ascii="仿宋_GB2312" w:eastAsia="仿宋_GB2312"/>
                <w:sz w:val="24"/>
              </w:rPr>
              <w:t>国内调研差旅费</w:t>
            </w:r>
          </w:p>
          <w:p>
            <w:pPr>
              <w:numPr>
                <w:ilvl w:val="0"/>
                <w:numId w:val="0"/>
              </w:numPr>
              <w:tabs>
                <w:tab w:val="left" w:pos="432"/>
              </w:tabs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tabs>
                <w:tab w:val="left" w:pos="432"/>
              </w:tabs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tabs>
                <w:tab w:val="left" w:pos="432"/>
              </w:tabs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3.</w:t>
            </w:r>
            <w:r>
              <w:rPr>
                <w:rFonts w:hint="eastAsia" w:ascii="仿宋_GB2312" w:eastAsia="仿宋_GB2312"/>
                <w:sz w:val="24"/>
              </w:rPr>
              <w:t>小型会议费</w:t>
            </w:r>
          </w:p>
          <w:p>
            <w:pPr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  <w:p>
            <w:pPr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4.</w:t>
            </w:r>
            <w:r>
              <w:rPr>
                <w:rFonts w:hint="eastAsia" w:ascii="仿宋_GB2312" w:eastAsia="仿宋_GB2312"/>
                <w:sz w:val="24"/>
              </w:rPr>
              <w:t>管理费</w:t>
            </w:r>
          </w:p>
          <w:p>
            <w:pPr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</w:p>
          <w:p>
            <w:pPr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5.</w:t>
            </w:r>
            <w:r>
              <w:rPr>
                <w:rFonts w:hint="eastAsia" w:ascii="仿宋_GB2312" w:eastAsia="仿宋_GB2312"/>
                <w:sz w:val="24"/>
              </w:rPr>
              <w:t>其它经费</w:t>
            </w:r>
          </w:p>
          <w:p>
            <w:pPr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3" w:hRule="atLeast"/>
        </w:trPr>
        <w:tc>
          <w:tcPr>
            <w:tcW w:w="8460" w:type="dxa"/>
            <w:gridSpan w:val="5"/>
            <w:noWrap w:val="0"/>
            <w:vAlign w:val="top"/>
          </w:tcPr>
          <w:p>
            <w:pPr>
              <w:ind w:firstLine="540"/>
              <w:rPr>
                <w:rFonts w:hint="eastAsia" w:ascii="仿宋_GB2312" w:eastAsia="仿宋_GB2312"/>
                <w:sz w:val="24"/>
              </w:rPr>
            </w:pPr>
          </w:p>
          <w:p>
            <w:pPr>
              <w:ind w:firstLine="54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因结项后要拨付预留经费，您单位帐号等如有变化，请填写：</w:t>
            </w:r>
          </w:p>
          <w:p>
            <w:pPr>
              <w:ind w:firstLine="1080"/>
              <w:rPr>
                <w:rFonts w:hint="eastAsia" w:ascii="仿宋_GB2312" w:eastAsia="仿宋_GB2312"/>
                <w:sz w:val="24"/>
              </w:rPr>
            </w:pPr>
          </w:p>
          <w:p>
            <w:pPr>
              <w:ind w:firstLine="1080"/>
              <w:rPr>
                <w:rFonts w:hint="default" w:ascii="仿宋_GB2312" w:eastAsia="仿宋_GB2312"/>
                <w:sz w:val="24"/>
                <w:u w:val="singl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新帐号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                     </w:t>
            </w:r>
            <w:r>
              <w:rPr>
                <w:rFonts w:hint="eastAsia" w:ascii="仿宋_GB2312" w:eastAsia="仿宋_GB2312"/>
                <w:sz w:val="24"/>
                <w:u w:val="single"/>
                <w:lang w:val="en-US" w:eastAsia="zh-CN"/>
              </w:rPr>
              <w:t xml:space="preserve">   </w:t>
            </w:r>
          </w:p>
          <w:p>
            <w:pPr>
              <w:ind w:firstLine="1080"/>
              <w:rPr>
                <w:rFonts w:hint="eastAsia" w:ascii="仿宋_GB2312" w:eastAsia="仿宋_GB2312"/>
                <w:sz w:val="24"/>
              </w:rPr>
            </w:pPr>
          </w:p>
          <w:p>
            <w:pPr>
              <w:ind w:firstLine="1080"/>
              <w:rPr>
                <w:rFonts w:hint="eastAsia" w:ascii="仿宋_GB2312" w:eastAsia="仿宋_GB2312"/>
                <w:sz w:val="24"/>
                <w:u w:val="single"/>
              </w:rPr>
            </w:pPr>
            <w:r>
              <w:rPr>
                <w:rFonts w:hint="eastAsia" w:ascii="仿宋_GB2312" w:eastAsia="仿宋_GB2312"/>
                <w:sz w:val="24"/>
              </w:rPr>
              <w:t>开户行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                        </w:t>
            </w:r>
          </w:p>
          <w:p>
            <w:pPr>
              <w:ind w:firstLine="1080"/>
              <w:rPr>
                <w:rFonts w:hint="eastAsia" w:ascii="仿宋_GB2312" w:eastAsia="仿宋_GB2312"/>
                <w:sz w:val="24"/>
              </w:rPr>
            </w:pPr>
          </w:p>
          <w:p>
            <w:pPr>
              <w:ind w:firstLine="1080"/>
              <w:rPr>
                <w:rFonts w:hint="eastAsia" w:ascii="仿宋_GB2312" w:eastAsia="仿宋_GB2312"/>
                <w:sz w:val="24"/>
                <w:u w:val="single"/>
              </w:rPr>
            </w:pPr>
            <w:r>
              <w:rPr>
                <w:rFonts w:hint="eastAsia" w:ascii="仿宋_GB2312" w:eastAsia="仿宋_GB2312"/>
                <w:sz w:val="24"/>
              </w:rPr>
              <w:t>户  名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7" w:hRule="atLeast"/>
        </w:trPr>
        <w:tc>
          <w:tcPr>
            <w:tcW w:w="3972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单位财务部门意见</w:t>
            </w: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ind w:firstLine="24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公  章  负责人（签章）</w:t>
            </w:r>
          </w:p>
          <w:p>
            <w:pPr>
              <w:ind w:firstLine="24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年  月  日</w:t>
            </w:r>
          </w:p>
        </w:tc>
        <w:tc>
          <w:tcPr>
            <w:tcW w:w="4488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单位审计部门意见</w:t>
            </w: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ind w:firstLine="24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公  章    负责人（签章）</w:t>
            </w:r>
          </w:p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年  月  日</w:t>
            </w:r>
          </w:p>
        </w:tc>
      </w:tr>
    </w:tbl>
    <w:p>
      <w:pPr>
        <w:ind w:firstLine="358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六、所在单位审核意见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6" w:hRule="atLeast"/>
        </w:trPr>
        <w:tc>
          <w:tcPr>
            <w:tcW w:w="8568" w:type="dxa"/>
            <w:noWrap w:val="0"/>
            <w:vAlign w:val="top"/>
          </w:tcPr>
          <w:p>
            <w:pPr>
              <w:ind w:firstLine="540"/>
              <w:rPr>
                <w:rFonts w:hint="eastAsia" w:ascii="仿宋_GB2312" w:eastAsia="仿宋_GB2312"/>
                <w:sz w:val="24"/>
              </w:rPr>
            </w:pPr>
          </w:p>
          <w:p>
            <w:pPr>
              <w:pStyle w:val="5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>主要内容提示：成果质量是否符合项目申请书的要求，课题组的研究工作和自我管理是否符合《肇庆市哲学社会科学规划项目管理办法》的有关规定；是否同意财务、审计部门对于经费决算意见。</w:t>
            </w:r>
          </w:p>
          <w:p>
            <w:pPr>
              <w:ind w:firstLine="540"/>
              <w:rPr>
                <w:rFonts w:hint="eastAsia" w:ascii="楷体_GB2312" w:eastAsia="楷体_GB2312"/>
                <w:sz w:val="24"/>
              </w:rPr>
            </w:pPr>
          </w:p>
          <w:p>
            <w:pPr>
              <w:ind w:firstLine="540"/>
              <w:rPr>
                <w:rFonts w:hint="eastAsia" w:ascii="楷体_GB2312" w:eastAsia="楷体_GB2312"/>
                <w:sz w:val="24"/>
              </w:rPr>
            </w:pPr>
          </w:p>
          <w:p>
            <w:pPr>
              <w:ind w:firstLine="540"/>
              <w:rPr>
                <w:rFonts w:hint="eastAsia" w:ascii="楷体_GB2312" w:eastAsia="楷体_GB2312"/>
                <w:sz w:val="24"/>
              </w:rPr>
            </w:pPr>
          </w:p>
          <w:p>
            <w:pPr>
              <w:ind w:firstLine="540"/>
              <w:rPr>
                <w:rFonts w:hint="eastAsia" w:ascii="楷体_GB2312" w:eastAsia="楷体_GB2312"/>
                <w:sz w:val="24"/>
              </w:rPr>
            </w:pPr>
          </w:p>
          <w:p>
            <w:pPr>
              <w:ind w:firstLine="540"/>
              <w:rPr>
                <w:rFonts w:hint="eastAsia" w:ascii="楷体_GB2312" w:eastAsia="楷体_GB2312"/>
                <w:sz w:val="24"/>
              </w:rPr>
            </w:pPr>
          </w:p>
          <w:p>
            <w:pPr>
              <w:ind w:firstLine="540"/>
              <w:rPr>
                <w:rFonts w:hint="eastAsia" w:ascii="楷体_GB2312" w:eastAsia="楷体_GB2312"/>
                <w:sz w:val="24"/>
              </w:rPr>
            </w:pPr>
          </w:p>
          <w:p>
            <w:pPr>
              <w:ind w:firstLine="540"/>
              <w:rPr>
                <w:rFonts w:hint="eastAsia" w:ascii="楷体_GB2312" w:eastAsia="楷体_GB2312"/>
                <w:sz w:val="24"/>
              </w:rPr>
            </w:pPr>
          </w:p>
          <w:p>
            <w:pPr>
              <w:ind w:firstLine="540"/>
              <w:rPr>
                <w:rFonts w:hint="eastAsia" w:ascii="楷体_GB2312" w:eastAsia="楷体_GB2312"/>
                <w:sz w:val="24"/>
              </w:rPr>
            </w:pPr>
          </w:p>
          <w:p>
            <w:pPr>
              <w:ind w:firstLine="540"/>
              <w:rPr>
                <w:rFonts w:hint="eastAsia" w:ascii="楷体_GB2312" w:eastAsia="楷体_GB2312"/>
                <w:sz w:val="24"/>
              </w:rPr>
            </w:pPr>
          </w:p>
          <w:p>
            <w:pPr>
              <w:ind w:firstLine="540"/>
              <w:rPr>
                <w:rFonts w:hint="eastAsia" w:ascii="楷体_GB2312" w:eastAsia="楷体_GB2312"/>
                <w:sz w:val="24"/>
              </w:rPr>
            </w:pPr>
          </w:p>
          <w:p>
            <w:pPr>
              <w:ind w:firstLine="540"/>
              <w:rPr>
                <w:rFonts w:hint="eastAsia" w:ascii="楷体_GB2312" w:eastAsia="楷体_GB2312"/>
                <w:sz w:val="24"/>
              </w:rPr>
            </w:pPr>
          </w:p>
          <w:p>
            <w:pPr>
              <w:ind w:firstLine="540"/>
              <w:rPr>
                <w:rFonts w:hint="eastAsia" w:ascii="楷体_GB2312" w:eastAsia="楷体_GB2312"/>
                <w:sz w:val="24"/>
              </w:rPr>
            </w:pPr>
          </w:p>
          <w:p>
            <w:pPr>
              <w:ind w:firstLine="540"/>
              <w:rPr>
                <w:rFonts w:hint="eastAsia" w:ascii="楷体_GB2312" w:eastAsia="楷体_GB2312"/>
                <w:sz w:val="24"/>
              </w:rPr>
            </w:pPr>
          </w:p>
          <w:p>
            <w:pPr>
              <w:ind w:firstLine="540"/>
              <w:rPr>
                <w:rFonts w:hint="eastAsia" w:ascii="楷体_GB2312" w:eastAsia="楷体_GB2312"/>
                <w:sz w:val="24"/>
              </w:rPr>
            </w:pPr>
          </w:p>
          <w:p>
            <w:pPr>
              <w:ind w:firstLine="540"/>
              <w:rPr>
                <w:rFonts w:hint="eastAsia" w:ascii="楷体_GB2312" w:eastAsia="楷体_GB2312"/>
                <w:sz w:val="24"/>
              </w:rPr>
            </w:pPr>
          </w:p>
          <w:p>
            <w:pPr>
              <w:ind w:firstLine="540"/>
              <w:rPr>
                <w:rFonts w:hint="eastAsia" w:ascii="楷体_GB2312" w:eastAsia="楷体_GB2312"/>
                <w:sz w:val="24"/>
              </w:rPr>
            </w:pPr>
          </w:p>
          <w:p>
            <w:pPr>
              <w:ind w:firstLine="540"/>
              <w:rPr>
                <w:rFonts w:hint="eastAsia" w:ascii="仿宋_GB2312" w:eastAsia="仿宋_GB2312"/>
                <w:sz w:val="24"/>
              </w:rPr>
            </w:pPr>
          </w:p>
          <w:p>
            <w:pPr>
              <w:ind w:firstLine="54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公  章      负责人（签章）</w:t>
            </w:r>
          </w:p>
          <w:p>
            <w:pPr>
              <w:ind w:firstLine="540"/>
              <w:rPr>
                <w:rFonts w:hint="eastAsia" w:ascii="仿宋_GB2312" w:eastAsia="仿宋_GB2312"/>
                <w:sz w:val="24"/>
              </w:rPr>
            </w:pPr>
          </w:p>
          <w:p>
            <w:pPr>
              <w:wordWrap w:val="0"/>
              <w:ind w:firstLine="54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年  月  日</w:t>
            </w:r>
          </w:p>
          <w:p>
            <w:pPr>
              <w:wordWrap w:val="0"/>
              <w:ind w:firstLine="540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</w:tbl>
    <w:p>
      <w:pPr>
        <w:ind w:firstLine="358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七、成果通讯鉴定意见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2" w:hRule="atLeast"/>
        </w:trPr>
        <w:tc>
          <w:tcPr>
            <w:tcW w:w="8568" w:type="dxa"/>
            <w:noWrap w:val="0"/>
            <w:vAlign w:val="top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ind w:firstLine="36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本栏不填内容，只附《肇庆市哲学社会科学规划项目成果通讯鉴定表》。</w:t>
            </w:r>
          </w:p>
          <w:p>
            <w:pPr>
              <w:ind w:firstLine="360"/>
              <w:rPr>
                <w:rFonts w:hint="eastAsia" w:ascii="仿宋_GB2312" w:eastAsia="仿宋_GB2312"/>
                <w:sz w:val="24"/>
              </w:rPr>
            </w:pPr>
          </w:p>
          <w:p>
            <w:pPr>
              <w:ind w:firstLine="360"/>
              <w:rPr>
                <w:rFonts w:hint="eastAsia" w:ascii="仿宋_GB2312" w:eastAsia="仿宋_GB2312"/>
                <w:sz w:val="24"/>
              </w:rPr>
            </w:pPr>
          </w:p>
        </w:tc>
      </w:tr>
    </w:tbl>
    <w:p>
      <w:pPr>
        <w:ind w:firstLine="358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八、市哲学社会科学规划领导小组办公室意见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0" w:hRule="atLeast"/>
        </w:trPr>
        <w:tc>
          <w:tcPr>
            <w:tcW w:w="8568" w:type="dxa"/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  <w:sz w:val="24"/>
              </w:rPr>
            </w:pPr>
          </w:p>
          <w:p>
            <w:pPr>
              <w:ind w:firstLine="540"/>
              <w:jc w:val="both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主要内容提示：1</w:t>
            </w:r>
            <w:r>
              <w:rPr>
                <w:rFonts w:eastAsia="仿宋_GB2312"/>
                <w:sz w:val="24"/>
              </w:rPr>
              <w:t>.</w:t>
            </w:r>
            <w:r>
              <w:rPr>
                <w:rFonts w:hint="eastAsia" w:ascii="仿宋_GB2312" w:eastAsia="仿宋_GB2312"/>
                <w:sz w:val="24"/>
              </w:rPr>
              <w:t>根据鉴定专家意见确认是否通过鉴定。2</w:t>
            </w:r>
            <w:r>
              <w:rPr>
                <w:rFonts w:ascii="仿宋_GB2312" w:eastAsia="仿宋_GB2312"/>
                <w:sz w:val="24"/>
              </w:rPr>
              <w:t>.</w:t>
            </w:r>
            <w:r>
              <w:rPr>
                <w:rFonts w:hint="eastAsia" w:ascii="仿宋_GB2312" w:eastAsia="仿宋_GB2312"/>
                <w:sz w:val="24"/>
              </w:rPr>
              <w:t>经费使用是否符合《肇庆市哲学社会科学规划项目管理办法》有关规定。3、是否同意所在单位意见。</w:t>
            </w:r>
          </w:p>
          <w:p>
            <w:pPr>
              <w:ind w:firstLine="540"/>
              <w:jc w:val="both"/>
              <w:rPr>
                <w:rFonts w:hint="eastAsia" w:ascii="楷体_GB2312" w:eastAsia="楷体_GB2312"/>
                <w:sz w:val="24"/>
              </w:rPr>
            </w:pPr>
          </w:p>
          <w:p>
            <w:pPr>
              <w:ind w:firstLine="540"/>
              <w:jc w:val="both"/>
              <w:rPr>
                <w:rFonts w:hint="eastAsia" w:ascii="楷体_GB2312" w:eastAsia="楷体_GB2312"/>
                <w:sz w:val="24"/>
              </w:rPr>
            </w:pPr>
          </w:p>
          <w:p>
            <w:pPr>
              <w:ind w:firstLine="540"/>
              <w:jc w:val="both"/>
              <w:rPr>
                <w:rFonts w:hint="eastAsia" w:ascii="楷体_GB2312" w:eastAsia="楷体_GB2312"/>
                <w:sz w:val="24"/>
              </w:rPr>
            </w:pPr>
          </w:p>
          <w:p>
            <w:pPr>
              <w:ind w:firstLine="540"/>
              <w:jc w:val="both"/>
              <w:rPr>
                <w:rFonts w:hint="eastAsia" w:ascii="楷体_GB2312" w:eastAsia="楷体_GB2312"/>
                <w:sz w:val="24"/>
              </w:rPr>
            </w:pPr>
          </w:p>
          <w:p>
            <w:pPr>
              <w:ind w:firstLine="540"/>
              <w:jc w:val="both"/>
              <w:rPr>
                <w:rFonts w:hint="eastAsia" w:ascii="楷体_GB2312" w:eastAsia="楷体_GB2312"/>
                <w:sz w:val="24"/>
              </w:rPr>
            </w:pPr>
          </w:p>
          <w:p>
            <w:pPr>
              <w:ind w:firstLine="540"/>
              <w:jc w:val="both"/>
              <w:rPr>
                <w:rFonts w:hint="eastAsia" w:ascii="楷体_GB2312" w:eastAsia="楷体_GB2312"/>
                <w:sz w:val="24"/>
              </w:rPr>
            </w:pPr>
          </w:p>
          <w:p>
            <w:pPr>
              <w:ind w:firstLine="540"/>
              <w:jc w:val="both"/>
              <w:rPr>
                <w:rFonts w:hint="eastAsia" w:ascii="楷体_GB2312" w:eastAsia="楷体_GB2312"/>
                <w:sz w:val="24"/>
              </w:rPr>
            </w:pPr>
          </w:p>
          <w:p>
            <w:pPr>
              <w:ind w:firstLine="540"/>
              <w:jc w:val="both"/>
              <w:rPr>
                <w:rFonts w:hint="eastAsia" w:ascii="楷体_GB2312" w:eastAsia="楷体_GB2312"/>
                <w:sz w:val="24"/>
              </w:rPr>
            </w:pPr>
          </w:p>
          <w:p>
            <w:pPr>
              <w:ind w:firstLine="540"/>
              <w:jc w:val="both"/>
              <w:rPr>
                <w:rFonts w:hint="eastAsia" w:ascii="楷体_GB2312" w:eastAsia="楷体_GB2312"/>
                <w:sz w:val="24"/>
              </w:rPr>
            </w:pPr>
          </w:p>
          <w:p>
            <w:pPr>
              <w:ind w:firstLine="540"/>
              <w:jc w:val="both"/>
              <w:rPr>
                <w:rFonts w:hint="eastAsia" w:ascii="楷体_GB2312" w:eastAsia="楷体_GB2312"/>
                <w:sz w:val="24"/>
              </w:rPr>
            </w:pPr>
          </w:p>
          <w:p>
            <w:pPr>
              <w:ind w:firstLine="540"/>
              <w:jc w:val="both"/>
              <w:rPr>
                <w:rFonts w:hint="eastAsia" w:ascii="楷体_GB2312" w:eastAsia="楷体_GB2312"/>
                <w:sz w:val="24"/>
              </w:rPr>
            </w:pPr>
          </w:p>
          <w:p>
            <w:pPr>
              <w:ind w:firstLine="540"/>
              <w:jc w:val="both"/>
              <w:rPr>
                <w:rFonts w:hint="eastAsia" w:ascii="楷体_GB2312" w:eastAsia="楷体_GB2312"/>
                <w:sz w:val="24"/>
              </w:rPr>
            </w:pPr>
          </w:p>
          <w:p>
            <w:pPr>
              <w:ind w:firstLine="540"/>
              <w:jc w:val="both"/>
              <w:rPr>
                <w:rFonts w:hint="eastAsia" w:ascii="楷体_GB2312" w:eastAsia="楷体_GB2312"/>
                <w:sz w:val="24"/>
              </w:rPr>
            </w:pPr>
          </w:p>
          <w:p>
            <w:pPr>
              <w:ind w:firstLine="540"/>
              <w:jc w:val="both"/>
              <w:rPr>
                <w:rFonts w:hint="eastAsia" w:ascii="楷体_GB2312" w:eastAsia="楷体_GB2312"/>
                <w:sz w:val="24"/>
              </w:rPr>
            </w:pPr>
          </w:p>
          <w:p>
            <w:pPr>
              <w:ind w:firstLine="540"/>
              <w:jc w:val="both"/>
              <w:rPr>
                <w:rFonts w:hint="eastAsia" w:ascii="楷体_GB2312" w:eastAsia="楷体_GB2312"/>
                <w:sz w:val="24"/>
              </w:rPr>
            </w:pPr>
          </w:p>
          <w:p>
            <w:pPr>
              <w:ind w:firstLine="540"/>
              <w:jc w:val="both"/>
              <w:rPr>
                <w:rFonts w:hint="eastAsia" w:ascii="楷体_GB2312" w:eastAsia="楷体_GB2312"/>
                <w:sz w:val="24"/>
              </w:rPr>
            </w:pPr>
          </w:p>
          <w:p>
            <w:pPr>
              <w:ind w:firstLine="540"/>
              <w:jc w:val="both"/>
              <w:rPr>
                <w:rFonts w:hint="eastAsia" w:ascii="楷体_GB2312" w:eastAsia="楷体_GB2312"/>
                <w:sz w:val="24"/>
              </w:rPr>
            </w:pPr>
          </w:p>
          <w:p>
            <w:pPr>
              <w:ind w:firstLine="540"/>
              <w:jc w:val="both"/>
              <w:rPr>
                <w:rFonts w:hint="eastAsia" w:ascii="楷体_GB2312" w:eastAsia="楷体_GB2312"/>
                <w:sz w:val="24"/>
              </w:rPr>
            </w:pPr>
          </w:p>
          <w:p>
            <w:pPr>
              <w:ind w:firstLine="540"/>
              <w:jc w:val="both"/>
              <w:rPr>
                <w:rFonts w:hint="eastAsia" w:ascii="楷体_GB2312" w:eastAsia="楷体_GB2312"/>
                <w:sz w:val="24"/>
              </w:rPr>
            </w:pPr>
          </w:p>
          <w:p>
            <w:pPr>
              <w:ind w:firstLine="540"/>
              <w:jc w:val="both"/>
              <w:rPr>
                <w:rFonts w:hint="eastAsia" w:ascii="楷体_GB2312" w:eastAsia="楷体_GB2312"/>
                <w:sz w:val="24"/>
              </w:rPr>
            </w:pPr>
          </w:p>
          <w:p>
            <w:pPr>
              <w:ind w:firstLine="540"/>
              <w:jc w:val="both"/>
              <w:rPr>
                <w:rFonts w:hint="eastAsia" w:ascii="楷体_GB2312" w:eastAsia="楷体_GB2312"/>
                <w:sz w:val="24"/>
              </w:rPr>
            </w:pPr>
          </w:p>
          <w:p>
            <w:pPr>
              <w:ind w:firstLine="540"/>
              <w:jc w:val="both"/>
              <w:rPr>
                <w:rFonts w:hint="eastAsia" w:ascii="楷体_GB2312" w:eastAsia="楷体_GB2312"/>
                <w:sz w:val="24"/>
              </w:rPr>
            </w:pPr>
          </w:p>
          <w:p>
            <w:pPr>
              <w:ind w:firstLine="540"/>
              <w:jc w:val="both"/>
              <w:rPr>
                <w:rFonts w:hint="eastAsia" w:ascii="楷体_GB2312" w:eastAsia="楷体_GB2312"/>
                <w:sz w:val="24"/>
              </w:rPr>
            </w:pPr>
          </w:p>
          <w:p>
            <w:pPr>
              <w:ind w:firstLine="540"/>
              <w:jc w:val="both"/>
              <w:rPr>
                <w:rFonts w:hint="eastAsia" w:ascii="楷体_GB2312" w:eastAsia="楷体_GB2312"/>
                <w:sz w:val="24"/>
              </w:rPr>
            </w:pPr>
          </w:p>
          <w:p>
            <w:pPr>
              <w:ind w:firstLine="1080"/>
              <w:jc w:val="both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>公   章       负责人（签章）</w:t>
            </w:r>
          </w:p>
          <w:p>
            <w:pPr>
              <w:wordWrap w:val="0"/>
              <w:ind w:firstLine="780"/>
              <w:jc w:val="both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</w:p>
          <w:p>
            <w:pPr>
              <w:wordWrap w:val="0"/>
              <w:ind w:firstLine="2810" w:firstLineChars="1171"/>
              <w:jc w:val="both"/>
              <w:rPr>
                <w:rFonts w:hint="eastAsia" w:ascii="仿宋_GB2312" w:eastAsia="仿宋_GB2312"/>
                <w:sz w:val="24"/>
              </w:rPr>
            </w:pPr>
          </w:p>
          <w:p>
            <w:pPr>
              <w:wordWrap w:val="0"/>
              <w:ind w:firstLine="3530" w:firstLineChars="1471"/>
              <w:jc w:val="both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年   月   日</w:t>
            </w:r>
          </w:p>
        </w:tc>
      </w:tr>
    </w:tbl>
    <w:p>
      <w:pPr>
        <w:spacing w:line="560" w:lineRule="exact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4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12700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4"/>
                              <w:szCs w:val="24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/>
                              <w:sz w:val="24"/>
                              <w:szCs w:val="24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/>
                              <w:sz w:val="24"/>
                              <w:szCs w:val="24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  <w:szCs w:val="24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03200" tIns="0" rIns="20320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1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FgAAAGRycy9QSwECFAAUAAAACACHTuJABqVKztYAAAAGAQAADwAAAAAA&#10;AAABACAAAAA4AAAAZHJzL2Rvd25yZXYueG1sUEsBAhQAFAAAAAgAh07iQMyfLg04AgAAawQAAA4A&#10;AAAAAAAAAQAgAAAAOwEAAGRycy9lMm9Eb2MueG1sUEsFBgAAAAAGAAYAWQEAAOUFAAAAAA==&#10;">
              <v:fill on="f" focussize="0,0"/>
              <v:stroke on="f" weight="0.5pt"/>
              <v:imagedata o:title=""/>
              <o:lock v:ext="edit" aspectratio="f"/>
              <v:textbox inset="16pt,0mm,16pt,0mm" style="mso-fit-shape-to-text:t;">
                <w:txbxContent>
                  <w:p>
                    <w:pPr>
                      <w:pStyle w:val="6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4"/>
                        <w:szCs w:val="24"/>
                      </w:rPr>
                      <w:t>—</w:t>
                    </w:r>
                    <w:r>
                      <w:rPr>
                        <w:rFonts w:hint="eastAsia" w:ascii="宋体" w:hAnsi="宋体" w:eastAsia="宋体"/>
                        <w:sz w:val="24"/>
                        <w:szCs w:val="24"/>
                        <w:lang w:val="en-US" w:eastAsia="zh-CN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4"/>
                        <w:szCs w:val="24"/>
                      </w:rPr>
                      <w:t>2</w:t>
                    </w:r>
                    <w:r>
                      <w:rPr>
                        <w:rFonts w:ascii="宋体" w:hAnsi="宋体" w:eastAsia="宋体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eastAsia" w:ascii="宋体" w:hAnsi="宋体" w:eastAsia="宋体"/>
                        <w:sz w:val="24"/>
                        <w:szCs w:val="24"/>
                        <w:lang w:val="en-US" w:eastAsia="zh-CN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4"/>
                        <w:szCs w:val="24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4D3E5D"/>
    <w:multiLevelType w:val="multilevel"/>
    <w:tmpl w:val="604D3E5D"/>
    <w:lvl w:ilvl="0" w:tentative="0">
      <w:start w:val="1"/>
      <w:numFmt w:val="japaneseCounting"/>
      <w:lvlText w:val="%1、"/>
      <w:lvlJc w:val="left"/>
      <w:pPr>
        <w:tabs>
          <w:tab w:val="left" w:pos="1258"/>
        </w:tabs>
        <w:ind w:left="1258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378"/>
        </w:tabs>
        <w:ind w:left="1378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98"/>
        </w:tabs>
        <w:ind w:left="1798" w:hanging="420"/>
      </w:pPr>
    </w:lvl>
    <w:lvl w:ilvl="3" w:tentative="0">
      <w:start w:val="1"/>
      <w:numFmt w:val="decimal"/>
      <w:lvlText w:val="%4."/>
      <w:lvlJc w:val="left"/>
      <w:pPr>
        <w:tabs>
          <w:tab w:val="left" w:pos="2218"/>
        </w:tabs>
        <w:ind w:left="2218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38"/>
        </w:tabs>
        <w:ind w:left="2638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58"/>
        </w:tabs>
        <w:ind w:left="3058" w:hanging="420"/>
      </w:pPr>
    </w:lvl>
    <w:lvl w:ilvl="6" w:tentative="0">
      <w:start w:val="1"/>
      <w:numFmt w:val="decimal"/>
      <w:lvlText w:val="%7."/>
      <w:lvlJc w:val="left"/>
      <w:pPr>
        <w:tabs>
          <w:tab w:val="left" w:pos="3478"/>
        </w:tabs>
        <w:ind w:left="3478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98"/>
        </w:tabs>
        <w:ind w:left="3898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18"/>
        </w:tabs>
        <w:ind w:left="431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yOGFmODNiNWE5OTM5MWEzZThlZWNjOGI1YTk2NWIifQ=="/>
  </w:docVars>
  <w:rsids>
    <w:rsidRoot w:val="007B48A5"/>
    <w:rsid w:val="00167B5E"/>
    <w:rsid w:val="003A4081"/>
    <w:rsid w:val="005574FC"/>
    <w:rsid w:val="005C35D4"/>
    <w:rsid w:val="00601D28"/>
    <w:rsid w:val="007B48A5"/>
    <w:rsid w:val="007D552A"/>
    <w:rsid w:val="00961220"/>
    <w:rsid w:val="00B52B56"/>
    <w:rsid w:val="00C44AA5"/>
    <w:rsid w:val="00D2303F"/>
    <w:rsid w:val="011C58D6"/>
    <w:rsid w:val="02B608D5"/>
    <w:rsid w:val="039D2A78"/>
    <w:rsid w:val="05734140"/>
    <w:rsid w:val="059C692D"/>
    <w:rsid w:val="06F923D5"/>
    <w:rsid w:val="075B159E"/>
    <w:rsid w:val="080F08D8"/>
    <w:rsid w:val="08C70D85"/>
    <w:rsid w:val="090360D7"/>
    <w:rsid w:val="09747504"/>
    <w:rsid w:val="0C653200"/>
    <w:rsid w:val="0C932600"/>
    <w:rsid w:val="0C9949B9"/>
    <w:rsid w:val="0D2B7524"/>
    <w:rsid w:val="0D615639"/>
    <w:rsid w:val="0D8418A5"/>
    <w:rsid w:val="0DCD3AB1"/>
    <w:rsid w:val="0FF02D9D"/>
    <w:rsid w:val="11903707"/>
    <w:rsid w:val="125F69D0"/>
    <w:rsid w:val="1379754E"/>
    <w:rsid w:val="17126D66"/>
    <w:rsid w:val="17A22DFE"/>
    <w:rsid w:val="18194096"/>
    <w:rsid w:val="19571034"/>
    <w:rsid w:val="19650358"/>
    <w:rsid w:val="1AD81159"/>
    <w:rsid w:val="1C3D5FE4"/>
    <w:rsid w:val="1C8F0C6C"/>
    <w:rsid w:val="1D923E12"/>
    <w:rsid w:val="207451CF"/>
    <w:rsid w:val="21041449"/>
    <w:rsid w:val="23823EE1"/>
    <w:rsid w:val="254237AE"/>
    <w:rsid w:val="25B11864"/>
    <w:rsid w:val="270314D9"/>
    <w:rsid w:val="27EE350C"/>
    <w:rsid w:val="289E5635"/>
    <w:rsid w:val="291E1E5D"/>
    <w:rsid w:val="2A0B3707"/>
    <w:rsid w:val="2A35454B"/>
    <w:rsid w:val="2AD6181A"/>
    <w:rsid w:val="2E621617"/>
    <w:rsid w:val="317728F2"/>
    <w:rsid w:val="324A4F10"/>
    <w:rsid w:val="32F95474"/>
    <w:rsid w:val="34E25CF9"/>
    <w:rsid w:val="356276A1"/>
    <w:rsid w:val="35B4721C"/>
    <w:rsid w:val="38DE22C4"/>
    <w:rsid w:val="38FB721F"/>
    <w:rsid w:val="3AB5202F"/>
    <w:rsid w:val="3B0357CB"/>
    <w:rsid w:val="3D1F2FF9"/>
    <w:rsid w:val="3D5B0736"/>
    <w:rsid w:val="3D730B7A"/>
    <w:rsid w:val="3D880301"/>
    <w:rsid w:val="3E592BD7"/>
    <w:rsid w:val="3E8E35FE"/>
    <w:rsid w:val="3EC91F92"/>
    <w:rsid w:val="3F397CC7"/>
    <w:rsid w:val="410E2DD6"/>
    <w:rsid w:val="418B1795"/>
    <w:rsid w:val="41E83E7B"/>
    <w:rsid w:val="426D77FA"/>
    <w:rsid w:val="42BA1E87"/>
    <w:rsid w:val="42E47C90"/>
    <w:rsid w:val="43010EE0"/>
    <w:rsid w:val="432B35CB"/>
    <w:rsid w:val="447A32D4"/>
    <w:rsid w:val="4587329F"/>
    <w:rsid w:val="459F2699"/>
    <w:rsid w:val="49061F5C"/>
    <w:rsid w:val="4AB04516"/>
    <w:rsid w:val="4ACA1E61"/>
    <w:rsid w:val="4B415D55"/>
    <w:rsid w:val="4C72630D"/>
    <w:rsid w:val="4CD80866"/>
    <w:rsid w:val="4F1521CC"/>
    <w:rsid w:val="4F813A97"/>
    <w:rsid w:val="4F8172FD"/>
    <w:rsid w:val="505C3B88"/>
    <w:rsid w:val="52781867"/>
    <w:rsid w:val="5492094F"/>
    <w:rsid w:val="574C4AF8"/>
    <w:rsid w:val="58A32A9A"/>
    <w:rsid w:val="59103CAB"/>
    <w:rsid w:val="597204CD"/>
    <w:rsid w:val="5AD01A2B"/>
    <w:rsid w:val="5C67413E"/>
    <w:rsid w:val="5C9238ED"/>
    <w:rsid w:val="5DD451FE"/>
    <w:rsid w:val="5E4E17ED"/>
    <w:rsid w:val="5F14140D"/>
    <w:rsid w:val="5F20741E"/>
    <w:rsid w:val="60407876"/>
    <w:rsid w:val="612A0AF8"/>
    <w:rsid w:val="613D6494"/>
    <w:rsid w:val="62392EB4"/>
    <w:rsid w:val="62D750F3"/>
    <w:rsid w:val="62DC0C6B"/>
    <w:rsid w:val="62E91F3F"/>
    <w:rsid w:val="650B4152"/>
    <w:rsid w:val="65541E4C"/>
    <w:rsid w:val="66150AFB"/>
    <w:rsid w:val="66691DC4"/>
    <w:rsid w:val="67306078"/>
    <w:rsid w:val="676B1E46"/>
    <w:rsid w:val="6775314C"/>
    <w:rsid w:val="6967357B"/>
    <w:rsid w:val="69AE1441"/>
    <w:rsid w:val="69D76694"/>
    <w:rsid w:val="6A723C50"/>
    <w:rsid w:val="6ABF50F0"/>
    <w:rsid w:val="6C4C203A"/>
    <w:rsid w:val="6CF16B90"/>
    <w:rsid w:val="6D227532"/>
    <w:rsid w:val="6E0F13DE"/>
    <w:rsid w:val="6FFF244B"/>
    <w:rsid w:val="701A5B1A"/>
    <w:rsid w:val="729B29F7"/>
    <w:rsid w:val="75A35453"/>
    <w:rsid w:val="760E658D"/>
    <w:rsid w:val="76691AD0"/>
    <w:rsid w:val="767E397C"/>
    <w:rsid w:val="76DE2F3E"/>
    <w:rsid w:val="77116A65"/>
    <w:rsid w:val="78F950E3"/>
    <w:rsid w:val="791C6211"/>
    <w:rsid w:val="7B6B4008"/>
    <w:rsid w:val="7C793044"/>
    <w:rsid w:val="7CDE3A13"/>
    <w:rsid w:val="7FFF5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00" w:lineRule="atLeast"/>
      <w:ind w:firstLine="420"/>
    </w:pPr>
    <w:rPr>
      <w:sz w:val="24"/>
    </w:rPr>
  </w:style>
  <w:style w:type="paragraph" w:styleId="3">
    <w:name w:val="Block Text"/>
    <w:basedOn w:val="1"/>
    <w:qFormat/>
    <w:uiPriority w:val="0"/>
    <w:pPr>
      <w:ind w:left="113" w:right="113"/>
      <w:jc w:val="center"/>
    </w:pPr>
  </w:style>
  <w:style w:type="paragraph" w:styleId="4">
    <w:name w:val="Date"/>
    <w:basedOn w:val="1"/>
    <w:next w:val="1"/>
    <w:qFormat/>
    <w:uiPriority w:val="0"/>
    <w:pPr>
      <w:ind w:leftChars="2500"/>
    </w:pPr>
  </w:style>
  <w:style w:type="paragraph" w:styleId="5">
    <w:name w:val="Body Text Indent 2"/>
    <w:basedOn w:val="1"/>
    <w:qFormat/>
    <w:uiPriority w:val="0"/>
    <w:pPr>
      <w:spacing w:line="400" w:lineRule="atLeast"/>
      <w:ind w:firstLine="420"/>
    </w:p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Indent 3"/>
    <w:basedOn w:val="1"/>
    <w:qFormat/>
    <w:uiPriority w:val="0"/>
    <w:pPr>
      <w:ind w:firstLine="720"/>
    </w:pPr>
    <w:rPr>
      <w:rFonts w:ascii="仿宋_GB2312" w:hAnsi="宋体" w:eastAsia="仿宋_GB2312"/>
      <w:sz w:val="28"/>
    </w:rPr>
  </w:style>
  <w:style w:type="character" w:styleId="11">
    <w:name w:val="page number"/>
    <w:basedOn w:val="10"/>
    <w:qFormat/>
    <w:uiPriority w:val="0"/>
  </w:style>
  <w:style w:type="character" w:styleId="12">
    <w:name w:val="Emphasis"/>
    <w:basedOn w:val="10"/>
    <w:qFormat/>
    <w:uiPriority w:val="20"/>
    <w:rPr>
      <w:i/>
    </w:rPr>
  </w:style>
  <w:style w:type="character" w:customStyle="1" w:styleId="13">
    <w:name w:val="页眉 Char"/>
    <w:basedOn w:val="10"/>
    <w:link w:val="7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页脚 Char"/>
    <w:basedOn w:val="10"/>
    <w:link w:val="6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9</Pages>
  <Words>2762</Words>
  <Characters>2935</Characters>
  <Lines>12</Lines>
  <Paragraphs>3</Paragraphs>
  <TotalTime>1</TotalTime>
  <ScaleCrop>false</ScaleCrop>
  <LinksUpToDate>false</LinksUpToDate>
  <CharactersWithSpaces>3111</CharactersWithSpaces>
  <Application>WPS Office_12.8.2.1113_F1E327BC-269C-435d-A152-05C5408002CA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2022-02-16T09:31:00Z</dcterms:created>
  <dc:creator>AutoBVT</dc:creator>
  <cp:lastModifiedBy>WPS_1500267230</cp:lastModifiedBy>
  <cp:lastPrinted>2025-02-24T16:38:00Z</cp:lastPrinted>
  <dcterms:modified xsi:type="dcterms:W3CDTF">2025-02-24T17:18:26Z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2052-12.8.2.1113</vt:lpwstr>
  </property>
  <property fmtid="{D5CDD505-2E9C-101B-9397-08002B2CF9AE}" pid="3" name="ICV">
    <vt:lpwstr>CB1522B209D8450F874CA13DCA91399F_13</vt:lpwstr>
  </property>
</Properties>
</file>