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E6B49">
      <w:pPr>
        <w:jc w:val="left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附件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：</w:t>
      </w:r>
    </w:p>
    <w:p w14:paraId="0951F2BD">
      <w:pPr>
        <w:jc w:val="center"/>
        <w:rPr>
          <w:rFonts w:hint="eastAsia" w:ascii="方正小标宋简体" w:hAnsi="宋体" w:eastAsia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宋体" w:eastAsia="方正小标宋简体"/>
          <w:b w:val="0"/>
          <w:bCs w:val="0"/>
          <w:sz w:val="32"/>
          <w:szCs w:val="32"/>
        </w:rPr>
        <w:t>2025年春季学期辅导员检查学生宿舍记录表</w:t>
      </w:r>
    </w:p>
    <w:p w14:paraId="138330B3">
      <w:pPr>
        <w:jc w:val="center"/>
        <w:rPr>
          <w:rFonts w:hint="eastAsia" w:ascii="方正小标宋简体" w:hAnsi="宋体" w:eastAsia="方正小标宋简体"/>
          <w:b w:val="0"/>
          <w:bCs w:val="0"/>
          <w:sz w:val="18"/>
          <w:szCs w:val="18"/>
        </w:rPr>
      </w:pP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2506"/>
        <w:gridCol w:w="1753"/>
        <w:gridCol w:w="2933"/>
      </w:tblGrid>
      <w:tr w14:paraId="5B948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24340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4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82A92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6BE4C"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辅导员</w:t>
            </w:r>
          </w:p>
        </w:tc>
        <w:tc>
          <w:tcPr>
            <w:tcW w:w="164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387C8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2A6AF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E3A76"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检查日期</w:t>
            </w:r>
          </w:p>
        </w:tc>
        <w:tc>
          <w:tcPr>
            <w:tcW w:w="40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FFAA8">
            <w:pPr>
              <w:ind w:firstLine="560" w:firstLineChars="200"/>
              <w:jc w:val="both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年   月   日   时   分  —    时   分</w:t>
            </w:r>
          </w:p>
        </w:tc>
      </w:tr>
      <w:tr w14:paraId="3DDEF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F9B1D"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检查宿舍号</w:t>
            </w:r>
          </w:p>
        </w:tc>
        <w:tc>
          <w:tcPr>
            <w:tcW w:w="40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B48F6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 w14:paraId="50030542"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所带班级所有宿舍</w:t>
            </w:r>
          </w:p>
          <w:p w14:paraId="2FBBCA60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7EB09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6" w:hRule="atLeast"/>
          <w:jc w:val="center"/>
        </w:trPr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EE223"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检查内容</w:t>
            </w:r>
          </w:p>
        </w:tc>
        <w:tc>
          <w:tcPr>
            <w:tcW w:w="40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14E2E"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检查学生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公寓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内存放自行车和电动电动车（含电动滑板车）、宿舍内乱拉私改电线、违规使用大功率电器、存放易燃易爆物品、购买使用不合格充电宝和充电器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含三无产品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、乱扔烟头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刀具、饲养宠物</w:t>
            </w:r>
          </w:p>
        </w:tc>
      </w:tr>
      <w:tr w14:paraId="178CE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6" w:hRule="atLeast"/>
          <w:jc w:val="center"/>
        </w:trPr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6BD26"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宿舍情况</w:t>
            </w:r>
          </w:p>
        </w:tc>
        <w:tc>
          <w:tcPr>
            <w:tcW w:w="40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0C45B"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180E4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8" w:hRule="atLeast"/>
          <w:jc w:val="center"/>
        </w:trPr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41F71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处理结果</w:t>
            </w:r>
          </w:p>
        </w:tc>
        <w:tc>
          <w:tcPr>
            <w:tcW w:w="40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0AB0E12">
            <w:pPr>
              <w:wordWrap w:val="0"/>
              <w:jc w:val="right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辅导员：        </w:t>
            </w:r>
          </w:p>
          <w:p w14:paraId="6D19DD7D">
            <w:pPr>
              <w:wordWrap w:val="0"/>
              <w:jc w:val="right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时间： 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 xml:space="preserve">         </w:t>
            </w:r>
          </w:p>
        </w:tc>
      </w:tr>
      <w:tr w14:paraId="69138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F4892"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备   注</w:t>
            </w:r>
          </w:p>
        </w:tc>
        <w:tc>
          <w:tcPr>
            <w:tcW w:w="40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FF5A8E7">
            <w:pPr>
              <w:wordWrap w:val="0"/>
              <w:jc w:val="right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</w:tr>
    </w:tbl>
    <w:p w14:paraId="60FFA992"/>
    <w:sectPr>
      <w:pgSz w:w="11906" w:h="16838"/>
      <w:pgMar w:top="1247" w:right="1588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4B90E33-327C-4830-88D2-FB2371A0576F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B8F4FA8-91E4-4BE9-BEE1-9EAB6E00763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A786093-114B-4A87-BC07-7D06DC6D9B4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YzU3MWVhYTVmZjY2ZDI5NjBkZDc1ZTAwMmM0NDMifQ=="/>
    <w:docVar w:name="KSO_WPS_MARK_KEY" w:val="eacba0c5-9f9a-47ab-a594-929021e499b2"/>
  </w:docVars>
  <w:rsids>
    <w:rsidRoot w:val="263A3AE0"/>
    <w:rsid w:val="02FB5A78"/>
    <w:rsid w:val="15504B6A"/>
    <w:rsid w:val="263A3AE0"/>
    <w:rsid w:val="2A277475"/>
    <w:rsid w:val="360C2826"/>
    <w:rsid w:val="535C74B2"/>
    <w:rsid w:val="579F300B"/>
    <w:rsid w:val="58AC1D82"/>
    <w:rsid w:val="59B0001D"/>
    <w:rsid w:val="608451B6"/>
    <w:rsid w:val="7FAA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166</Characters>
  <Lines>0</Lines>
  <Paragraphs>0</Paragraphs>
  <TotalTime>0</TotalTime>
  <ScaleCrop>false</ScaleCrop>
  <LinksUpToDate>false</LinksUpToDate>
  <CharactersWithSpaces>208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2022-09-15T06:10:00Z</dcterms:created>
  <dc:creator>。</dc:creator>
  <cp:lastModifiedBy>WPS_1663497760</cp:lastModifiedBy>
  <cp:lastPrinted>2025-03-11T04:01:00Z</cp:lastPrinted>
  <dcterms:modified xsi:type="dcterms:W3CDTF">2025-03-11T10:02:20Z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84DA2427C4FB4CCDBB1F59A0DED367F7</vt:lpwstr>
  </property>
  <property fmtid="{D5CDD505-2E9C-101B-9397-08002B2CF9AE}" pid="4" name="KSOTemplateDocerSaveRecord">
    <vt:lpwstr>eyJoZGlkIjoiMDZjZmI5YzJhZjdjMjdmY2MxYmNlMGEzNzU1NTNkZjIiLCJ1c2VySWQiOiIxNDE2MzIxNTc2In0=</vt:lpwstr>
  </property>
</Properties>
</file>