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717" w:tblpY="3237"/>
        <w:tblOverlap w:val="never"/>
        <w:tblW w:w="15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876"/>
        <w:gridCol w:w="809"/>
        <w:gridCol w:w="1038"/>
        <w:gridCol w:w="1339"/>
        <w:gridCol w:w="2504"/>
        <w:gridCol w:w="2411"/>
        <w:gridCol w:w="1235"/>
        <w:gridCol w:w="1097"/>
        <w:gridCol w:w="2262"/>
      </w:tblGrid>
      <w:tr w14:paraId="386D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BAAD9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部门/学院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5DBF9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2BFDF0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030AB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CF8DC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职务</w:t>
            </w:r>
          </w:p>
          <w:p w14:paraId="4BF2942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（职称）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7145E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8AE06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联系方式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C7E7B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身高（cm）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6E40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Times New Roman" w:hAnsi="Times New Roman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体重（kg）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D7ECE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黑体" w:cs="黑体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Fonts w:hint="eastAsia" w:ascii="黑体" w:hAnsi="宋体" w:eastAsia="黑体" w:cs="黑体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自驾车牌号（如有请填写）</w:t>
            </w:r>
          </w:p>
        </w:tc>
      </w:tr>
      <w:tr w14:paraId="7486E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71CE3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43ABA9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41E9F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0D800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D32E59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90ECD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0028A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7EC4D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3BC8CA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EBA66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4A331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46F3374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B450E5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340D9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997EB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D5955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9C9A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70996E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EDF70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EA8C0D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F9069F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 w14:paraId="39A28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5BB13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D12872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41FC1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835291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2BEA7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02DA1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715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FF0F34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3429BC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B7CB2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</w:tbl>
    <w:p w14:paraId="493EEC38">
      <w:pPr>
        <w:jc w:val="left"/>
        <w:rPr>
          <w:rFonts w:hint="default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kern w:val="0"/>
          <w:sz w:val="28"/>
          <w:szCs w:val="28"/>
          <w:lang w:val="en-US" w:eastAsia="zh-CN"/>
        </w:rPr>
        <w:t>附件2</w:t>
      </w:r>
    </w:p>
    <w:p w14:paraId="0D3A01CF">
      <w:pPr>
        <w:jc w:val="center"/>
        <w:rPr>
          <w:b/>
          <w:bCs/>
          <w:sz w:val="24"/>
          <w:szCs w:val="32"/>
        </w:rPr>
      </w:pPr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6"/>
          <w:szCs w:val="36"/>
          <w:lang w:val="en-US" w:eastAsia="zh-CN"/>
        </w:rPr>
        <w:t>2025年学校军事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color w:val="auto"/>
          <w:kern w:val="0"/>
          <w:sz w:val="36"/>
          <w:szCs w:val="36"/>
          <w:lang w:val="en-US" w:eastAsia="zh-CN"/>
        </w:rPr>
        <w:t>课骨干教师培训班报名表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61A0B8FA-A636-4605-BCFA-458B25E3E09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61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Grid"/>
    <w:basedOn w:val="2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2025-05-14T09:28:53Z</dcterms:created>
  <dc:creator>13167</dc:creator>
  <cp:lastModifiedBy>WPS_1663497760</cp:lastModifiedBy>
  <cp:lastPrinted>2025-05-14T09:31:06Z</cp:lastPrinted>
  <dcterms:modified xsi:type="dcterms:W3CDTF">2025-05-14T09:31:08Z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eyJoZGlkIjoiMzliZTQzNzczMzc0YzE0YzI1N2ZkMTkzNWVlZTU3N2MiLCJ1c2VySWQiOiIxNDE2MzIxNTc2In0=</vt:lpwstr>
  </property>
  <property fmtid="{D5CDD505-2E9C-101B-9397-08002B2CF9AE}" pid="4" name="ICV">
    <vt:lpwstr>12A0ECF34C844F4FBA81885609970AA2_12</vt:lpwstr>
  </property>
</Properties>
</file>