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2A569" w14:textId="77777777" w:rsidR="00FC5554" w:rsidRDefault="00000000">
      <w:pPr>
        <w:spacing w:line="360" w:lineRule="auto"/>
        <w:ind w:firstLineChars="200" w:firstLine="640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科研平台、项目申报名额分配</w:t>
      </w:r>
    </w:p>
    <w:tbl>
      <w:tblPr>
        <w:tblStyle w:val="a7"/>
        <w:tblpPr w:leftFromText="180" w:rightFromText="180" w:vertAnchor="text" w:tblpXSpec="center" w:tblpY="300"/>
        <w:tblOverlap w:val="never"/>
        <w:tblW w:w="10460" w:type="dxa"/>
        <w:jc w:val="center"/>
        <w:tblLook w:val="04A0" w:firstRow="1" w:lastRow="0" w:firstColumn="1" w:lastColumn="0" w:noHBand="0" w:noVBand="1"/>
      </w:tblPr>
      <w:tblGrid>
        <w:gridCol w:w="1614"/>
        <w:gridCol w:w="1085"/>
        <w:gridCol w:w="3539"/>
        <w:gridCol w:w="1417"/>
        <w:gridCol w:w="2805"/>
      </w:tblGrid>
      <w:tr w:rsidR="00FC5554" w14:paraId="133BB71A" w14:textId="77777777">
        <w:trPr>
          <w:trHeight w:val="558"/>
          <w:jc w:val="center"/>
        </w:trPr>
        <w:tc>
          <w:tcPr>
            <w:tcW w:w="1614" w:type="dxa"/>
            <w:vAlign w:val="center"/>
          </w:tcPr>
          <w:p w14:paraId="5380548E" w14:textId="77777777" w:rsidR="00FC5554" w:rsidRDefault="00FC5554">
            <w:pPr>
              <w:spacing w:line="360" w:lineRule="auto"/>
              <w:jc w:val="center"/>
              <w:rPr>
                <w:rFonts w:ascii="仿宋" w:eastAsia="仿宋" w:hAnsi="仿宋" w:cs="黑体" w:hint="eastAsia"/>
                <w:sz w:val="30"/>
                <w:szCs w:val="30"/>
              </w:rPr>
            </w:pPr>
          </w:p>
        </w:tc>
        <w:tc>
          <w:tcPr>
            <w:tcW w:w="4624" w:type="dxa"/>
            <w:gridSpan w:val="2"/>
            <w:vAlign w:val="center"/>
          </w:tcPr>
          <w:p w14:paraId="7D38BA40" w14:textId="77777777" w:rsidR="00FC5554" w:rsidRDefault="00000000">
            <w:pPr>
              <w:spacing w:line="360" w:lineRule="auto"/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417" w:type="dxa"/>
            <w:vAlign w:val="center"/>
          </w:tcPr>
          <w:p w14:paraId="044E3452" w14:textId="77777777" w:rsidR="00FC5554" w:rsidRDefault="00000000">
            <w:pPr>
              <w:spacing w:line="360" w:lineRule="auto"/>
              <w:jc w:val="center"/>
              <w:rPr>
                <w:rFonts w:ascii="仿宋" w:eastAsia="仿宋" w:hAnsi="仿宋" w:cs="黑体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8"/>
                <w:szCs w:val="28"/>
              </w:rPr>
              <w:t>名额</w:t>
            </w:r>
          </w:p>
        </w:tc>
        <w:tc>
          <w:tcPr>
            <w:tcW w:w="2805" w:type="dxa"/>
            <w:vAlign w:val="center"/>
          </w:tcPr>
          <w:p w14:paraId="33F9BC1A" w14:textId="77777777" w:rsidR="00FC5554" w:rsidRDefault="00000000">
            <w:pPr>
              <w:spacing w:line="360" w:lineRule="auto"/>
              <w:jc w:val="center"/>
              <w:rPr>
                <w:rFonts w:ascii="仿宋" w:eastAsia="仿宋" w:hAnsi="仿宋" w:cs="黑体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8"/>
                <w:szCs w:val="28"/>
              </w:rPr>
              <w:t>申报部门</w:t>
            </w:r>
          </w:p>
        </w:tc>
      </w:tr>
      <w:tr w:rsidR="00FC5554" w14:paraId="162064DD" w14:textId="77777777">
        <w:trPr>
          <w:trHeight w:val="673"/>
          <w:jc w:val="center"/>
        </w:trPr>
        <w:tc>
          <w:tcPr>
            <w:tcW w:w="1614" w:type="dxa"/>
            <w:vMerge w:val="restart"/>
            <w:vAlign w:val="center"/>
          </w:tcPr>
          <w:p w14:paraId="74EC1844" w14:textId="77777777" w:rsidR="00FC5554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科研平台</w:t>
            </w:r>
          </w:p>
          <w:p w14:paraId="206BCEE8" w14:textId="77777777" w:rsidR="00FC5554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="楷体" w:eastAsia="楷体" w:hAnsi="楷体" w:cstheme="minorEastAsia" w:hint="eastAsia"/>
                <w:sz w:val="24"/>
              </w:rPr>
              <w:t>备注：申报截止时间2025年6月13日中午12点</w:t>
            </w:r>
          </w:p>
        </w:tc>
        <w:tc>
          <w:tcPr>
            <w:tcW w:w="1085" w:type="dxa"/>
            <w:vMerge w:val="restart"/>
            <w:vAlign w:val="center"/>
          </w:tcPr>
          <w:p w14:paraId="62ED6AD4" w14:textId="77777777" w:rsidR="00FC5554" w:rsidRDefault="00FC5554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  <w:p w14:paraId="49282AF8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重点科研平台（总数上报限2项）</w:t>
            </w:r>
          </w:p>
        </w:tc>
        <w:tc>
          <w:tcPr>
            <w:tcW w:w="3539" w:type="dxa"/>
            <w:vAlign w:val="center"/>
          </w:tcPr>
          <w:p w14:paraId="250551C6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广东省普通高校重点实验室</w:t>
            </w:r>
          </w:p>
        </w:tc>
        <w:tc>
          <w:tcPr>
            <w:tcW w:w="1417" w:type="dxa"/>
            <w:vAlign w:val="center"/>
          </w:tcPr>
          <w:p w14:paraId="581EDF10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2805" w:type="dxa"/>
            <w:vAlign w:val="center"/>
          </w:tcPr>
          <w:p w14:paraId="583E38D4" w14:textId="77777777" w:rsidR="00FC5554" w:rsidRDefault="00000000">
            <w:pPr>
              <w:spacing w:line="400" w:lineRule="exact"/>
              <w:ind w:firstLineChars="100" w:firstLine="240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体育科技学院</w:t>
            </w:r>
          </w:p>
        </w:tc>
      </w:tr>
      <w:tr w:rsidR="00FC5554" w14:paraId="5636F506" w14:textId="77777777">
        <w:trPr>
          <w:trHeight w:val="673"/>
          <w:jc w:val="center"/>
        </w:trPr>
        <w:tc>
          <w:tcPr>
            <w:tcW w:w="1614" w:type="dxa"/>
            <w:vMerge/>
            <w:vAlign w:val="center"/>
          </w:tcPr>
          <w:p w14:paraId="73CA3BC9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  <w:vMerge/>
            <w:vAlign w:val="center"/>
          </w:tcPr>
          <w:p w14:paraId="3064957E" w14:textId="77777777" w:rsidR="00FC5554" w:rsidRDefault="00FC5554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3539" w:type="dxa"/>
            <w:vAlign w:val="center"/>
          </w:tcPr>
          <w:p w14:paraId="1DC7C5D6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广东省普通高校工程技术研究（开发）中心</w:t>
            </w:r>
          </w:p>
        </w:tc>
        <w:tc>
          <w:tcPr>
            <w:tcW w:w="1417" w:type="dxa"/>
            <w:vAlign w:val="center"/>
          </w:tcPr>
          <w:p w14:paraId="13FD6C06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2805" w:type="dxa"/>
            <w:vAlign w:val="center"/>
          </w:tcPr>
          <w:p w14:paraId="25F7C271" w14:textId="77777777" w:rsidR="00FC5554" w:rsidRDefault="00000000">
            <w:pPr>
              <w:spacing w:line="400" w:lineRule="exact"/>
              <w:ind w:firstLineChars="100" w:firstLine="240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计算机学院</w:t>
            </w:r>
          </w:p>
        </w:tc>
      </w:tr>
      <w:tr w:rsidR="00FC5554" w14:paraId="342E74D0" w14:textId="77777777">
        <w:trPr>
          <w:trHeight w:val="673"/>
          <w:jc w:val="center"/>
        </w:trPr>
        <w:tc>
          <w:tcPr>
            <w:tcW w:w="1614" w:type="dxa"/>
            <w:vMerge/>
            <w:vAlign w:val="center"/>
          </w:tcPr>
          <w:p w14:paraId="1562D5B4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  <w:vMerge/>
            <w:vAlign w:val="center"/>
          </w:tcPr>
          <w:p w14:paraId="0BAD0ACC" w14:textId="77777777" w:rsidR="00FC5554" w:rsidRDefault="00FC5554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3539" w:type="dxa"/>
            <w:vAlign w:val="center"/>
          </w:tcPr>
          <w:p w14:paraId="0883F4A0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广东省普通高校哲学社会科学重点实验室</w:t>
            </w:r>
          </w:p>
        </w:tc>
        <w:tc>
          <w:tcPr>
            <w:tcW w:w="1417" w:type="dxa"/>
            <w:vAlign w:val="center"/>
          </w:tcPr>
          <w:p w14:paraId="494C60A9" w14:textId="77777777" w:rsidR="00FC5554" w:rsidRDefault="00000000">
            <w:pPr>
              <w:spacing w:line="28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不具备条件</w:t>
            </w:r>
          </w:p>
        </w:tc>
        <w:tc>
          <w:tcPr>
            <w:tcW w:w="2805" w:type="dxa"/>
            <w:vAlign w:val="center"/>
          </w:tcPr>
          <w:p w14:paraId="0B06B1D0" w14:textId="77777777" w:rsidR="00FC5554" w:rsidRDefault="00000000">
            <w:pPr>
              <w:spacing w:line="400" w:lineRule="exact"/>
              <w:ind w:firstLineChars="100" w:firstLine="240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/</w:t>
            </w:r>
          </w:p>
        </w:tc>
      </w:tr>
      <w:tr w:rsidR="00FC5554" w14:paraId="115E73A5" w14:textId="77777777">
        <w:trPr>
          <w:trHeight w:val="673"/>
          <w:jc w:val="center"/>
        </w:trPr>
        <w:tc>
          <w:tcPr>
            <w:tcW w:w="1614" w:type="dxa"/>
            <w:vMerge/>
            <w:vAlign w:val="center"/>
          </w:tcPr>
          <w:p w14:paraId="75441C5C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  <w:vMerge/>
          </w:tcPr>
          <w:p w14:paraId="5100FC97" w14:textId="77777777" w:rsidR="00FC5554" w:rsidRDefault="00FC5554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3539" w:type="dxa"/>
            <w:vAlign w:val="center"/>
          </w:tcPr>
          <w:p w14:paraId="2DE720C5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广东省普通高校人文社科重点研究基地</w:t>
            </w:r>
          </w:p>
        </w:tc>
        <w:tc>
          <w:tcPr>
            <w:tcW w:w="1417" w:type="dxa"/>
            <w:vAlign w:val="center"/>
          </w:tcPr>
          <w:p w14:paraId="16E0FF55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2805" w:type="dxa"/>
            <w:vAlign w:val="center"/>
          </w:tcPr>
          <w:p w14:paraId="71695BF3" w14:textId="7BF8CC0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广应科百千万工程领导小组</w:t>
            </w:r>
            <w:r w:rsidR="00FD5BAB"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 w:hint="eastAsia"/>
                <w:sz w:val="24"/>
              </w:rPr>
              <w:t>发展规划处</w:t>
            </w:r>
          </w:p>
        </w:tc>
      </w:tr>
      <w:tr w:rsidR="00FC5554" w14:paraId="3F4D91C8" w14:textId="77777777">
        <w:trPr>
          <w:trHeight w:val="185"/>
          <w:jc w:val="center"/>
        </w:trPr>
        <w:tc>
          <w:tcPr>
            <w:tcW w:w="1614" w:type="dxa"/>
            <w:vMerge/>
            <w:tcBorders>
              <w:bottom w:val="single" w:sz="4" w:space="0" w:color="auto"/>
            </w:tcBorders>
            <w:vAlign w:val="center"/>
          </w:tcPr>
          <w:p w14:paraId="6F87286D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</w:tcPr>
          <w:p w14:paraId="2F26D33D" w14:textId="77777777" w:rsidR="00FC5554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广东省普通高校特色新型智库</w:t>
            </w:r>
          </w:p>
        </w:tc>
        <w:tc>
          <w:tcPr>
            <w:tcW w:w="3539" w:type="dxa"/>
          </w:tcPr>
          <w:p w14:paraId="7F828587" w14:textId="77777777" w:rsidR="00FC5554" w:rsidRDefault="00000000">
            <w:pPr>
              <w:widowControl/>
              <w:spacing w:line="400" w:lineRule="exact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特色新型智库申报方向为科技金融、人工智能、科技成果转化、现代产业体系、新质生产力、百县千镇万村高质量发展工程、教育综合改革、教育强省等8个领域的政策理论研究。</w:t>
            </w:r>
          </w:p>
        </w:tc>
        <w:tc>
          <w:tcPr>
            <w:tcW w:w="1417" w:type="dxa"/>
            <w:vAlign w:val="center"/>
          </w:tcPr>
          <w:p w14:paraId="4D4978FD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2805" w:type="dxa"/>
            <w:vAlign w:val="center"/>
          </w:tcPr>
          <w:p w14:paraId="670B8080" w14:textId="77777777" w:rsidR="00FC5554" w:rsidRDefault="00000000">
            <w:pPr>
              <w:spacing w:line="400" w:lineRule="exact"/>
              <w:ind w:firstLineChars="100" w:firstLine="240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符合条件均可申报</w:t>
            </w:r>
          </w:p>
        </w:tc>
      </w:tr>
      <w:tr w:rsidR="00FC5554" w14:paraId="2310B468" w14:textId="77777777">
        <w:trPr>
          <w:trHeight w:val="673"/>
          <w:jc w:val="center"/>
        </w:trPr>
        <w:tc>
          <w:tcPr>
            <w:tcW w:w="1614" w:type="dxa"/>
            <w:vMerge w:val="restart"/>
            <w:vAlign w:val="center"/>
          </w:tcPr>
          <w:p w14:paraId="1DDE72FC" w14:textId="77777777" w:rsidR="00FC5554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科研项目</w:t>
            </w:r>
          </w:p>
          <w:p w14:paraId="79EDF267" w14:textId="77777777" w:rsidR="00FC5554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="楷体" w:eastAsia="楷体" w:hAnsi="楷体" w:cstheme="minorEastAsia" w:hint="eastAsia"/>
                <w:sz w:val="24"/>
              </w:rPr>
              <w:t>备注：申报截止时间2025年6月13日中午12点</w:t>
            </w:r>
          </w:p>
        </w:tc>
        <w:tc>
          <w:tcPr>
            <w:tcW w:w="4624" w:type="dxa"/>
            <w:gridSpan w:val="2"/>
            <w:vAlign w:val="center"/>
          </w:tcPr>
          <w:p w14:paraId="387956D9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创新团队</w:t>
            </w:r>
          </w:p>
        </w:tc>
        <w:tc>
          <w:tcPr>
            <w:tcW w:w="1417" w:type="dxa"/>
            <w:vAlign w:val="center"/>
          </w:tcPr>
          <w:p w14:paraId="22059F5F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2805" w:type="dxa"/>
            <w:vAlign w:val="center"/>
          </w:tcPr>
          <w:p w14:paraId="0B2EF243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符合条件均可申报</w:t>
            </w:r>
          </w:p>
        </w:tc>
      </w:tr>
      <w:tr w:rsidR="00FC5554" w14:paraId="2D065D28" w14:textId="77777777">
        <w:trPr>
          <w:trHeight w:val="1157"/>
          <w:jc w:val="center"/>
        </w:trPr>
        <w:tc>
          <w:tcPr>
            <w:tcW w:w="1614" w:type="dxa"/>
            <w:vMerge/>
          </w:tcPr>
          <w:p w14:paraId="52E5B8DF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51F21A9A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重</w:t>
            </w:r>
          </w:p>
          <w:p w14:paraId="4FF36CBF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点</w:t>
            </w:r>
          </w:p>
          <w:p w14:paraId="489FBD51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领</w:t>
            </w:r>
          </w:p>
          <w:p w14:paraId="332EB5C7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域</w:t>
            </w:r>
          </w:p>
          <w:p w14:paraId="2200559B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</w:t>
            </w:r>
          </w:p>
          <w:p w14:paraId="01E0EBA3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项</w:t>
            </w:r>
          </w:p>
        </w:tc>
        <w:tc>
          <w:tcPr>
            <w:tcW w:w="3539" w:type="dxa"/>
            <w:vAlign w:val="center"/>
          </w:tcPr>
          <w:p w14:paraId="2CBC74E7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新一代电子信息（半导体）</w:t>
            </w:r>
          </w:p>
        </w:tc>
        <w:tc>
          <w:tcPr>
            <w:tcW w:w="1417" w:type="dxa"/>
            <w:vAlign w:val="center"/>
          </w:tcPr>
          <w:p w14:paraId="54DD8D99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2805" w:type="dxa"/>
            <w:vAlign w:val="center"/>
          </w:tcPr>
          <w:p w14:paraId="528E0298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人工智能与电气工程学院（智能制造学院）</w:t>
            </w:r>
          </w:p>
        </w:tc>
      </w:tr>
      <w:tr w:rsidR="00FC5554" w14:paraId="25CBF03A" w14:textId="77777777">
        <w:trPr>
          <w:trHeight w:val="673"/>
          <w:jc w:val="center"/>
        </w:trPr>
        <w:tc>
          <w:tcPr>
            <w:tcW w:w="1614" w:type="dxa"/>
            <w:vMerge/>
          </w:tcPr>
          <w:p w14:paraId="68309C7F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  <w:vMerge/>
          </w:tcPr>
          <w:p w14:paraId="2BF0B397" w14:textId="77777777" w:rsidR="00FC5554" w:rsidRDefault="00FC5554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3539" w:type="dxa"/>
            <w:vAlign w:val="center"/>
          </w:tcPr>
          <w:p w14:paraId="7C1F3D46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生物医药与健康（食品）</w:t>
            </w:r>
          </w:p>
        </w:tc>
        <w:tc>
          <w:tcPr>
            <w:tcW w:w="1417" w:type="dxa"/>
          </w:tcPr>
          <w:p w14:paraId="557E9745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2805" w:type="dxa"/>
            <w:vAlign w:val="center"/>
          </w:tcPr>
          <w:p w14:paraId="747E212F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符合条件均可申报</w:t>
            </w:r>
          </w:p>
        </w:tc>
      </w:tr>
      <w:tr w:rsidR="00FC5554" w14:paraId="2E6A854E" w14:textId="77777777">
        <w:trPr>
          <w:trHeight w:val="673"/>
          <w:jc w:val="center"/>
        </w:trPr>
        <w:tc>
          <w:tcPr>
            <w:tcW w:w="1614" w:type="dxa"/>
            <w:vMerge/>
          </w:tcPr>
          <w:p w14:paraId="1BCBA721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  <w:vMerge/>
          </w:tcPr>
          <w:p w14:paraId="6ED77075" w14:textId="77777777" w:rsidR="00FC5554" w:rsidRDefault="00FC5554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3539" w:type="dxa"/>
            <w:vAlign w:val="center"/>
          </w:tcPr>
          <w:p w14:paraId="5A021FAE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人工智能（智能机器人）</w:t>
            </w:r>
          </w:p>
        </w:tc>
        <w:tc>
          <w:tcPr>
            <w:tcW w:w="1417" w:type="dxa"/>
          </w:tcPr>
          <w:p w14:paraId="1E8634B3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2805" w:type="dxa"/>
            <w:vAlign w:val="center"/>
          </w:tcPr>
          <w:p w14:paraId="1DA06C61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人工智能与电气工程学院（智能制造学院）</w:t>
            </w:r>
          </w:p>
        </w:tc>
      </w:tr>
      <w:tr w:rsidR="00FC5554" w14:paraId="06FE9C12" w14:textId="77777777">
        <w:trPr>
          <w:trHeight w:val="728"/>
          <w:jc w:val="center"/>
        </w:trPr>
        <w:tc>
          <w:tcPr>
            <w:tcW w:w="1614" w:type="dxa"/>
            <w:vMerge/>
          </w:tcPr>
          <w:p w14:paraId="4788C06D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085" w:type="dxa"/>
            <w:vMerge/>
          </w:tcPr>
          <w:p w14:paraId="644AED30" w14:textId="77777777" w:rsidR="00FC5554" w:rsidRDefault="00FC5554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3539" w:type="dxa"/>
            <w:vAlign w:val="center"/>
          </w:tcPr>
          <w:p w14:paraId="297A313E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百千万工程</w:t>
            </w:r>
          </w:p>
        </w:tc>
        <w:tc>
          <w:tcPr>
            <w:tcW w:w="1417" w:type="dxa"/>
          </w:tcPr>
          <w:p w14:paraId="4FBFD317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2805" w:type="dxa"/>
            <w:vAlign w:val="center"/>
          </w:tcPr>
          <w:p w14:paraId="0D1202B5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符合条件均可申报</w:t>
            </w:r>
          </w:p>
        </w:tc>
      </w:tr>
      <w:tr w:rsidR="00FC5554" w14:paraId="2D3431FE" w14:textId="77777777">
        <w:trPr>
          <w:trHeight w:val="1875"/>
          <w:jc w:val="center"/>
        </w:trPr>
        <w:tc>
          <w:tcPr>
            <w:tcW w:w="1614" w:type="dxa"/>
            <w:vMerge/>
          </w:tcPr>
          <w:p w14:paraId="70B6087F" w14:textId="77777777" w:rsidR="00FC5554" w:rsidRDefault="00FC5554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4624" w:type="dxa"/>
            <w:gridSpan w:val="2"/>
            <w:vAlign w:val="center"/>
          </w:tcPr>
          <w:p w14:paraId="1270E58D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特色创新项目和青年创新人才项目</w:t>
            </w:r>
          </w:p>
        </w:tc>
        <w:tc>
          <w:tcPr>
            <w:tcW w:w="1417" w:type="dxa"/>
            <w:vAlign w:val="center"/>
          </w:tcPr>
          <w:p w14:paraId="10231DFA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8</w:t>
            </w:r>
          </w:p>
        </w:tc>
        <w:tc>
          <w:tcPr>
            <w:tcW w:w="2805" w:type="dxa"/>
            <w:vAlign w:val="center"/>
          </w:tcPr>
          <w:p w14:paraId="2E41CBCD" w14:textId="77777777" w:rsidR="00FC5554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符合条件均可申报</w:t>
            </w:r>
          </w:p>
        </w:tc>
      </w:tr>
    </w:tbl>
    <w:p w14:paraId="4E5682FD" w14:textId="77777777" w:rsidR="00FC5554" w:rsidRDefault="00FC5554">
      <w:pPr>
        <w:spacing w:line="360" w:lineRule="auto"/>
        <w:rPr>
          <w:sz w:val="24"/>
          <w:szCs w:val="32"/>
        </w:rPr>
      </w:pPr>
    </w:p>
    <w:sectPr w:rsidR="00FC55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JiNTgxOTEwNzViNGY3NTM5NTAwODQ4OGIxODRlOGIifQ=="/>
  </w:docVars>
  <w:rsids>
    <w:rsidRoot w:val="01794246"/>
    <w:rsid w:val="00000C9A"/>
    <w:rsid w:val="00084297"/>
    <w:rsid w:val="0010272D"/>
    <w:rsid w:val="001B4B7E"/>
    <w:rsid w:val="001C4171"/>
    <w:rsid w:val="001F12E7"/>
    <w:rsid w:val="002D4C36"/>
    <w:rsid w:val="002E0057"/>
    <w:rsid w:val="00341D15"/>
    <w:rsid w:val="003A0371"/>
    <w:rsid w:val="003C6CCE"/>
    <w:rsid w:val="004006DB"/>
    <w:rsid w:val="00451CFF"/>
    <w:rsid w:val="00517D3E"/>
    <w:rsid w:val="005C71D7"/>
    <w:rsid w:val="005D0C06"/>
    <w:rsid w:val="0070767C"/>
    <w:rsid w:val="007826FA"/>
    <w:rsid w:val="0088513D"/>
    <w:rsid w:val="009C4399"/>
    <w:rsid w:val="00AA2A3D"/>
    <w:rsid w:val="00B07580"/>
    <w:rsid w:val="00B50A7F"/>
    <w:rsid w:val="00CF2743"/>
    <w:rsid w:val="00D254D3"/>
    <w:rsid w:val="00D61E6E"/>
    <w:rsid w:val="00DA4112"/>
    <w:rsid w:val="00EA1E4D"/>
    <w:rsid w:val="00EE07A4"/>
    <w:rsid w:val="00F436C6"/>
    <w:rsid w:val="00FB0C08"/>
    <w:rsid w:val="00FC5554"/>
    <w:rsid w:val="00FD45DE"/>
    <w:rsid w:val="00FD5BAB"/>
    <w:rsid w:val="01794246"/>
    <w:rsid w:val="0CE73BD2"/>
    <w:rsid w:val="15AF7257"/>
    <w:rsid w:val="19F831AF"/>
    <w:rsid w:val="1BE7599C"/>
    <w:rsid w:val="35885241"/>
    <w:rsid w:val="360A2F7D"/>
    <w:rsid w:val="3BE62448"/>
    <w:rsid w:val="42D61B1A"/>
    <w:rsid w:val="4A617E1F"/>
    <w:rsid w:val="4CC722A3"/>
    <w:rsid w:val="4D185106"/>
    <w:rsid w:val="56702DD7"/>
    <w:rsid w:val="5FC8728A"/>
    <w:rsid w:val="64A32DC1"/>
    <w:rsid w:val="6EA939B8"/>
    <w:rsid w:val="71632544"/>
    <w:rsid w:val="7560317B"/>
    <w:rsid w:val="7BE61DA8"/>
    <w:rsid w:val="7E7B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F77741"/>
  <w15:docId w15:val="{DD3899D2-FCFA-41D3-B366-3DC4B0C7E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255</Words>
  <Characters>261</Characters>
  <Application>Microsoft Office Word</Application>
  <DocSecurity>0</DocSecurity>
  <Lines>65</Lines>
  <Paragraphs>57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唐江游子</dc:creator>
  <cp:lastModifiedBy>Lenovo</cp:lastModifiedBy>
  <cp:revision>17</cp:revision>
  <cp:lastPrinted>2023-04-28T06:15:00Z</cp:lastPrinted>
  <dcterms:created xsi:type="dcterms:W3CDTF">2023-04-28T00:38:00Z</dcterms:created>
  <dcterms:modified xsi:type="dcterms:W3CDTF">2025-05-19T11:44:00Z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A36F67CBE142456DB898A6390F134284_11</vt:lpwstr>
  </property>
  <property fmtid="{D5CDD505-2E9C-101B-9397-08002B2CF9AE}" pid="4" name="KSOTemplateDocerSaveRecord">
    <vt:lpwstr>eyJoZGlkIjoiYTkzOGFmYjc1ZmRlYzhkMjY0OGQzMzUwNzgzODE5NWYiLCJ1c2VySWQiOiIzMDkyODk2OTAifQ==</vt:lpwstr>
  </property>
</Properties>
</file>